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FD" w:rsidRDefault="003B406F">
      <w:pPr>
        <w:rPr>
          <w:color w:val="000000" w:themeColor="text1"/>
          <w:sz w:val="15"/>
        </w:rPr>
      </w:pPr>
      <w:r>
        <w:rPr>
          <w:noProof/>
          <w:color w:val="000000" w:themeColor="text1"/>
          <w:sz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328930</wp:posOffset>
                </wp:positionV>
                <wp:extent cx="6128385" cy="1089660"/>
                <wp:effectExtent l="0" t="0" r="5715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154FD" w:rsidRDefault="003B406F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0000"/>
                                <w:spacing w:val="100"/>
                                <w:w w:val="80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spacing w:val="11"/>
                                <w:w w:val="79"/>
                                <w:kern w:val="0"/>
                                <w:sz w:val="86"/>
                                <w:szCs w:val="86"/>
                              </w:rPr>
                              <w:t>首都体育学院党委学生工作</w:t>
                            </w:r>
                            <w:r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w w:val="79"/>
                                <w:kern w:val="0"/>
                                <w:sz w:val="86"/>
                                <w:szCs w:val="86"/>
                              </w:rPr>
                              <w:t>部</w:t>
                            </w:r>
                          </w:p>
                          <w:p w:rsidR="006154FD" w:rsidRDefault="003B406F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  <w:t>首都体育学院文件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-7.55pt;margin-top:25.9pt;width:482.55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" stroked="f">
                <v:textbox>
                  <w:txbxContent>
                    <w:p w:rsidR="006154FD" w:rsidRDefault="003B406F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0000"/>
                          <w:spacing w:val="100"/>
                          <w:w w:val="80"/>
                          <w:sz w:val="86"/>
                          <w:szCs w:val="86"/>
                        </w:rPr>
                      </w:pPr>
                      <w:r>
                        <w:rPr>
                          <w:rFonts w:ascii="方正小标宋简体" w:eastAsia="方正小标宋简体" w:hAnsi="新宋体" w:cs="宋体" w:hint="eastAsia"/>
                          <w:b/>
                          <w:color w:val="FF0000"/>
                          <w:spacing w:val="11"/>
                          <w:w w:val="79"/>
                          <w:kern w:val="0"/>
                          <w:sz w:val="86"/>
                          <w:szCs w:val="86"/>
                        </w:rPr>
                        <w:t>首都体育学院党委学生工作</w:t>
                      </w:r>
                      <w:r>
                        <w:rPr>
                          <w:rFonts w:ascii="方正小标宋简体" w:eastAsia="方正小标宋简体" w:hAnsi="新宋体" w:cs="宋体" w:hint="eastAsia"/>
                          <w:b/>
                          <w:color w:val="FF0000"/>
                          <w:w w:val="79"/>
                          <w:kern w:val="0"/>
                          <w:sz w:val="86"/>
                          <w:szCs w:val="86"/>
                        </w:rPr>
                        <w:t>部</w:t>
                      </w:r>
                    </w:p>
                    <w:p w:rsidR="006154FD" w:rsidRDefault="003B406F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</w:pPr>
                      <w:r>
                        <w:rPr>
                          <w:rFonts w:eastAsia="华文中宋" w:hint="eastAsia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  <w:t>首都体育学院文件</w:t>
                      </w:r>
                    </w:p>
                  </w:txbxContent>
                </v:textbox>
              </v:rect>
            </w:pict>
          </mc:Fallback>
        </mc:AlternateContent>
      </w:r>
    </w:p>
    <w:p w:rsidR="006154FD" w:rsidRDefault="006154FD">
      <w:pPr>
        <w:rPr>
          <w:color w:val="000000" w:themeColor="text1"/>
          <w:sz w:val="15"/>
        </w:rPr>
      </w:pPr>
    </w:p>
    <w:p w:rsidR="006154FD" w:rsidRDefault="006154FD">
      <w:pPr>
        <w:rPr>
          <w:color w:val="000000" w:themeColor="text1"/>
          <w:sz w:val="15"/>
        </w:rPr>
      </w:pPr>
    </w:p>
    <w:p w:rsidR="006154FD" w:rsidRDefault="006154FD">
      <w:pPr>
        <w:widowControl/>
        <w:spacing w:line="560" w:lineRule="exact"/>
        <w:ind w:firstLineChars="850" w:firstLine="272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6154FD" w:rsidRDefault="006154FD">
      <w:pPr>
        <w:widowControl/>
        <w:spacing w:line="560" w:lineRule="exact"/>
        <w:ind w:firstLineChars="850" w:firstLine="272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6154FD" w:rsidRDefault="003B406F">
      <w:pPr>
        <w:widowControl/>
        <w:spacing w:line="560" w:lineRule="exact"/>
        <w:ind w:firstLineChars="850" w:firstLine="272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首体院学字〔202</w:t>
      </w:r>
      <w:r w:rsidR="007E7698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〕</w:t>
      </w:r>
      <w:r w:rsidR="00232DBF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4</w:t>
      </w:r>
      <w:r w:rsidR="00232DBF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6154FD" w:rsidRDefault="003B406F">
      <w:pPr>
        <w:jc w:val="center"/>
        <w:rPr>
          <w:color w:val="000000" w:themeColor="text1"/>
          <w:sz w:val="15"/>
        </w:rPr>
      </w:pPr>
      <w:r>
        <w:rPr>
          <w:noProof/>
          <w:color w:val="000000" w:themeColor="text1"/>
          <w:sz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803900" cy="23495"/>
                <wp:effectExtent l="0" t="0" r="6350" b="146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2349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13.75pt;height:1.85pt;width:457pt;z-index:251661312;mso-width-relative:page;mso-height-relative:page;" filled="f" stroked="t" coordsize="21600,21600" o:gfxdata="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7ePM9cAAAAGAQAADwAAAAAAAAABACAAAAAiAAAAZHJzL2Rvd25yZXYueG1sUEsBAhQAFAAA&#10;AAgAh07iQKw3JQHwAQAAugMAAA4AAAAAAAAAAQAgAAAAJgEAAGRycy9lMm9Eb2MueG1sUEsFBgAA&#10;AAAGAAYAWQEAAIg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6154FD" w:rsidRDefault="003B406F">
      <w:pPr>
        <w:widowControl/>
        <w:spacing w:line="600" w:lineRule="exact"/>
        <w:jc w:val="center"/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  <w:t>关于做好</w:t>
      </w:r>
      <w:r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20</w:t>
      </w:r>
      <w:r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  <w:t>2</w:t>
      </w:r>
      <w:r w:rsidR="007E7698"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  <w:t>3</w:t>
      </w:r>
      <w:r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  <w:t>届毕业生就业创业状况问卷</w:t>
      </w:r>
    </w:p>
    <w:p w:rsidR="006154FD" w:rsidRDefault="003B406F">
      <w:pPr>
        <w:widowControl/>
        <w:spacing w:line="600" w:lineRule="exact"/>
        <w:jc w:val="center"/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  <w:t>调查工作的通知</w:t>
      </w:r>
    </w:p>
    <w:p w:rsidR="006154FD" w:rsidRDefault="006154FD" w:rsidP="00442C57">
      <w:pPr>
        <w:spacing w:line="560" w:lineRule="exact"/>
        <w:rPr>
          <w:sz w:val="24"/>
        </w:rPr>
      </w:pPr>
    </w:p>
    <w:p w:rsidR="006154FD" w:rsidRDefault="003B406F" w:rsidP="00442C5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各</w:t>
      </w:r>
      <w:r w:rsidR="00B54855">
        <w:rPr>
          <w:rFonts w:ascii="仿宋" w:eastAsia="仿宋" w:hAnsi="仿宋" w:hint="eastAsia"/>
          <w:sz w:val="32"/>
          <w:szCs w:val="32"/>
        </w:rPr>
        <w:t>二级</w:t>
      </w:r>
      <w:r>
        <w:rPr>
          <w:rFonts w:ascii="仿宋" w:eastAsia="仿宋" w:hAnsi="仿宋"/>
          <w:sz w:val="32"/>
          <w:szCs w:val="32"/>
        </w:rPr>
        <w:t>学院、研究</w:t>
      </w:r>
      <w:r w:rsidR="00B54855">
        <w:rPr>
          <w:rFonts w:ascii="仿宋" w:eastAsia="仿宋" w:hAnsi="仿宋" w:hint="eastAsia"/>
          <w:sz w:val="32"/>
          <w:szCs w:val="32"/>
        </w:rPr>
        <w:t>机构</w:t>
      </w:r>
      <w:r>
        <w:rPr>
          <w:rFonts w:ascii="仿宋" w:eastAsia="仿宋" w:hAnsi="仿宋"/>
          <w:sz w:val="32"/>
          <w:szCs w:val="32"/>
        </w:rPr>
        <w:t>：</w:t>
      </w:r>
    </w:p>
    <w:p w:rsidR="006154FD" w:rsidRDefault="003B406F" w:rsidP="00442C5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为准确把握2</w:t>
      </w:r>
      <w:r>
        <w:rPr>
          <w:rFonts w:ascii="仿宋" w:eastAsia="仿宋" w:hAnsi="仿宋"/>
          <w:sz w:val="32"/>
          <w:szCs w:val="32"/>
        </w:rPr>
        <w:t>02</w:t>
      </w:r>
      <w:r w:rsidR="00CD7D2F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</w:rPr>
        <w:t>毕业生就业创业状况，扎实推进毕业生就业创业服务工作，促进毕业生更加充分更高质量就业，推动专业设置及人才培养改革和调整。</w:t>
      </w:r>
      <w:r>
        <w:rPr>
          <w:rFonts w:ascii="仿宋" w:eastAsia="仿宋" w:hAnsi="仿宋"/>
          <w:sz w:val="32"/>
          <w:szCs w:val="32"/>
        </w:rPr>
        <w:t>根据北京市教委《关于做好“202</w:t>
      </w:r>
      <w:r w:rsidR="008149BE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届北京地区高校毕业生就业创业状况问卷调查”工作的通知》</w:t>
      </w:r>
      <w:r>
        <w:rPr>
          <w:rFonts w:ascii="仿宋" w:eastAsia="仿宋" w:hAnsi="仿宋" w:hint="eastAsia"/>
          <w:sz w:val="32"/>
          <w:szCs w:val="32"/>
        </w:rPr>
        <w:t>文件</w:t>
      </w:r>
      <w:r>
        <w:rPr>
          <w:rFonts w:ascii="仿宋" w:eastAsia="仿宋" w:hAnsi="仿宋"/>
          <w:sz w:val="32"/>
          <w:szCs w:val="32"/>
        </w:rPr>
        <w:t>精神，结合我校实际情况，现将我校202</w:t>
      </w:r>
      <w:r w:rsidR="008149BE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届毕业生就业状况问卷调查工作有关事项通知如下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154FD" w:rsidRDefault="003B406F" w:rsidP="00442C5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一、调查对象</w:t>
      </w:r>
    </w:p>
    <w:p w:rsidR="006154FD" w:rsidRDefault="003B406F" w:rsidP="00442C5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我校202</w:t>
      </w:r>
      <w:r w:rsidR="008149BE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届毕业生。</w:t>
      </w:r>
    </w:p>
    <w:p w:rsidR="006154FD" w:rsidRDefault="003B406F" w:rsidP="00442C5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二、调查内容</w:t>
      </w:r>
    </w:p>
    <w:p w:rsidR="006154FD" w:rsidRDefault="003B406F" w:rsidP="00442C5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我校202</w:t>
      </w:r>
      <w:r w:rsidR="008149BE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届毕业生</w:t>
      </w:r>
      <w:r>
        <w:rPr>
          <w:rFonts w:ascii="仿宋" w:eastAsia="仿宋" w:hAnsi="仿宋" w:hint="eastAsia"/>
          <w:spacing w:val="-8"/>
          <w:sz w:val="32"/>
          <w:szCs w:val="32"/>
        </w:rPr>
        <w:t>求职过程、就业结果、自主创业、专业培养、就业教育及服务情况。</w:t>
      </w:r>
    </w:p>
    <w:p w:rsidR="006154FD" w:rsidRDefault="003B406F" w:rsidP="00442C5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三、调查时间</w:t>
      </w:r>
    </w:p>
    <w:p w:rsidR="006154FD" w:rsidRDefault="003B406F" w:rsidP="00442C5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 w:rsidR="008149BE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年6月</w:t>
      </w:r>
      <w:r w:rsidR="008149BE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日至7月</w:t>
      </w:r>
      <w:r w:rsidR="00871244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日。</w:t>
      </w:r>
    </w:p>
    <w:p w:rsidR="00D40C82" w:rsidRDefault="00D40C8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  <w:sectPr w:rsidR="00D40C82" w:rsidSect="00F55ADE">
          <w:footerReference w:type="even" r:id="rId7"/>
          <w:footerReference w:type="default" r:id="rId8"/>
          <w:pgSz w:w="11906" w:h="16838"/>
          <w:pgMar w:top="992" w:right="1304" w:bottom="1021" w:left="1304" w:header="851" w:footer="907" w:gutter="0"/>
          <w:pgNumType w:fmt="numberInDash"/>
          <w:cols w:space="720"/>
          <w:docGrid w:type="lines" w:linePitch="629" w:charSpace="-1683"/>
        </w:sectPr>
      </w:pPr>
    </w:p>
    <w:p w:rsidR="006154FD" w:rsidRDefault="003B406F" w:rsidP="00442C5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四、调查方式</w:t>
      </w:r>
    </w:p>
    <w:p w:rsidR="008149BE" w:rsidRPr="00871244" w:rsidRDefault="008149BE" w:rsidP="00442C57">
      <w:pPr>
        <w:spacing w:line="560" w:lineRule="exact"/>
        <w:ind w:firstLineChars="200" w:firstLine="640"/>
        <w:rPr>
          <w:rFonts w:ascii="仿宋" w:eastAsia="仿宋" w:hAnsi="仿宋"/>
          <w:color w:val="2E74B5"/>
          <w:sz w:val="32"/>
          <w:szCs w:val="32"/>
          <w:u w:val="single"/>
        </w:rPr>
      </w:pPr>
      <w:r w:rsidRPr="00871244">
        <w:rPr>
          <w:rFonts w:ascii="仿宋" w:eastAsia="仿宋" w:hAnsi="仿宋" w:hint="eastAsia"/>
          <w:sz w:val="32"/>
          <w:szCs w:val="32"/>
        </w:rPr>
        <w:t>1.直接</w:t>
      </w:r>
      <w:r w:rsidRPr="00871244">
        <w:rPr>
          <w:rFonts w:ascii="仿宋" w:eastAsia="仿宋" w:hAnsi="仿宋"/>
          <w:sz w:val="32"/>
          <w:szCs w:val="32"/>
        </w:rPr>
        <w:t>访问：</w:t>
      </w:r>
      <w:hyperlink r:id="rId9" w:history="1">
        <w:r w:rsidRPr="00871244">
          <w:rPr>
            <w:rStyle w:val="ac"/>
            <w:rFonts w:ascii="仿宋" w:eastAsia="仿宋" w:hAnsi="仿宋"/>
            <w:sz w:val="32"/>
            <w:szCs w:val="32"/>
          </w:rPr>
          <w:t>https://www.bjbys.net.cn/xsdc</w:t>
        </w:r>
      </w:hyperlink>
    </w:p>
    <w:p w:rsidR="008149BE" w:rsidRPr="00871244" w:rsidRDefault="008149BE" w:rsidP="00442C5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1244">
        <w:rPr>
          <w:rFonts w:ascii="仿宋" w:eastAsia="仿宋" w:hAnsi="仿宋" w:hint="eastAsia"/>
          <w:sz w:val="32"/>
          <w:szCs w:val="32"/>
        </w:rPr>
        <w:t>2.</w:t>
      </w:r>
      <w:proofErr w:type="gramStart"/>
      <w:r w:rsidRPr="00871244">
        <w:rPr>
          <w:rFonts w:ascii="仿宋" w:eastAsia="仿宋" w:hAnsi="仿宋"/>
          <w:sz w:val="32"/>
          <w:szCs w:val="32"/>
        </w:rPr>
        <w:t>二维码</w:t>
      </w:r>
      <w:r w:rsidRPr="00871244">
        <w:rPr>
          <w:rFonts w:ascii="仿宋" w:eastAsia="仿宋" w:hAnsi="仿宋" w:hint="eastAsia"/>
          <w:sz w:val="32"/>
          <w:szCs w:val="32"/>
        </w:rPr>
        <w:t>方式</w:t>
      </w:r>
      <w:proofErr w:type="gramEnd"/>
      <w:r w:rsidRPr="00871244">
        <w:rPr>
          <w:rFonts w:ascii="仿宋" w:eastAsia="仿宋" w:hAnsi="仿宋"/>
          <w:sz w:val="32"/>
          <w:szCs w:val="32"/>
        </w:rPr>
        <w:t>：</w:t>
      </w:r>
    </w:p>
    <w:p w:rsidR="008149BE" w:rsidRDefault="00F55ADE" w:rsidP="008149BE">
      <w:pPr>
        <w:spacing w:line="560" w:lineRule="exact"/>
        <w:ind w:firstLineChars="200" w:firstLine="404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1819910</wp:posOffset>
            </wp:positionH>
            <wp:positionV relativeFrom="margin">
              <wp:posOffset>1170305</wp:posOffset>
            </wp:positionV>
            <wp:extent cx="1133475" cy="1111885"/>
            <wp:effectExtent l="0" t="0" r="9525" b="0"/>
            <wp:wrapSquare wrapText="bothSides"/>
            <wp:docPr id="2" name="图片 2" descr="1681716264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6817162644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6564" r="8238" b="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BE" w:rsidRDefault="008149BE" w:rsidP="008149BE">
      <w:pPr>
        <w:spacing w:line="560" w:lineRule="exact"/>
        <w:ind w:firstLineChars="200" w:firstLine="624"/>
        <w:rPr>
          <w:rFonts w:eastAsia="仿宋_GB2312"/>
          <w:sz w:val="32"/>
          <w:szCs w:val="32"/>
        </w:rPr>
      </w:pPr>
    </w:p>
    <w:p w:rsidR="008149BE" w:rsidRDefault="008149BE" w:rsidP="008149BE">
      <w:pPr>
        <w:spacing w:line="560" w:lineRule="exact"/>
        <w:ind w:firstLineChars="200" w:firstLine="624"/>
        <w:rPr>
          <w:rFonts w:eastAsia="仿宋_GB2312"/>
          <w:sz w:val="32"/>
          <w:szCs w:val="32"/>
        </w:rPr>
      </w:pPr>
    </w:p>
    <w:p w:rsidR="008149BE" w:rsidRDefault="008149BE" w:rsidP="008149BE">
      <w:pPr>
        <w:spacing w:line="560" w:lineRule="exact"/>
        <w:rPr>
          <w:rFonts w:eastAsia="仿宋_GB2312" w:hint="eastAsia"/>
          <w:sz w:val="32"/>
          <w:szCs w:val="32"/>
        </w:rPr>
      </w:pPr>
    </w:p>
    <w:p w:rsidR="008149BE" w:rsidRPr="00871244" w:rsidRDefault="008149BE" w:rsidP="00442C57">
      <w:pPr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 w:rsidRPr="00871244">
        <w:rPr>
          <w:rFonts w:ascii="仿宋" w:eastAsia="仿宋" w:hAnsi="仿宋"/>
          <w:sz w:val="32"/>
          <w:szCs w:val="32"/>
        </w:rPr>
        <w:t>3.</w:t>
      </w:r>
      <w:proofErr w:type="gramStart"/>
      <w:r w:rsidRPr="00871244">
        <w:rPr>
          <w:rFonts w:ascii="仿宋" w:eastAsia="仿宋" w:hAnsi="仿宋" w:hint="eastAsia"/>
          <w:sz w:val="32"/>
          <w:szCs w:val="32"/>
        </w:rPr>
        <w:t>微信</w:t>
      </w:r>
      <w:r w:rsidRPr="00871244">
        <w:rPr>
          <w:rFonts w:ascii="仿宋" w:eastAsia="仿宋" w:hAnsi="仿宋"/>
          <w:sz w:val="32"/>
          <w:szCs w:val="32"/>
        </w:rPr>
        <w:t>公众号</w:t>
      </w:r>
      <w:proofErr w:type="gramEnd"/>
      <w:r w:rsidRPr="00871244">
        <w:rPr>
          <w:rFonts w:ascii="仿宋" w:eastAsia="仿宋" w:hAnsi="仿宋" w:hint="eastAsia"/>
          <w:sz w:val="32"/>
          <w:szCs w:val="32"/>
        </w:rPr>
        <w:t>：</w:t>
      </w:r>
      <w:r w:rsidRPr="00871244">
        <w:rPr>
          <w:rFonts w:ascii="仿宋" w:eastAsia="仿宋" w:hAnsi="仿宋"/>
          <w:sz w:val="32"/>
          <w:szCs w:val="32"/>
        </w:rPr>
        <w:t>搜索公众号“成功就业”加关注，进入公众号后，直接点击下方子菜单栏的“</w:t>
      </w:r>
      <w:r w:rsidRPr="00871244">
        <w:rPr>
          <w:rFonts w:ascii="仿宋" w:eastAsia="仿宋" w:hAnsi="仿宋" w:hint="eastAsia"/>
          <w:sz w:val="32"/>
          <w:szCs w:val="32"/>
        </w:rPr>
        <w:t>就业创业</w:t>
      </w:r>
      <w:r w:rsidRPr="00871244">
        <w:rPr>
          <w:rFonts w:ascii="仿宋" w:eastAsia="仿宋" w:hAnsi="仿宋"/>
          <w:sz w:val="32"/>
          <w:szCs w:val="32"/>
        </w:rPr>
        <w:t>”</w:t>
      </w:r>
      <w:r w:rsidRPr="00871244">
        <w:rPr>
          <w:rFonts w:ascii="仿宋" w:eastAsia="仿宋" w:hAnsi="仿宋" w:hint="eastAsia"/>
          <w:sz w:val="32"/>
          <w:szCs w:val="32"/>
        </w:rPr>
        <w:t>—</w:t>
      </w:r>
      <w:r w:rsidRPr="00871244">
        <w:rPr>
          <w:rFonts w:ascii="仿宋" w:eastAsia="仿宋" w:hAnsi="仿宋"/>
          <w:sz w:val="32"/>
          <w:szCs w:val="32"/>
        </w:rPr>
        <w:t>“</w:t>
      </w:r>
      <w:r w:rsidRPr="00871244">
        <w:rPr>
          <w:rFonts w:ascii="仿宋" w:eastAsia="仿宋" w:hAnsi="仿宋" w:hint="eastAsia"/>
          <w:sz w:val="32"/>
          <w:szCs w:val="32"/>
        </w:rPr>
        <w:t>就业</w:t>
      </w:r>
      <w:r w:rsidRPr="00871244">
        <w:rPr>
          <w:rFonts w:ascii="仿宋" w:eastAsia="仿宋" w:hAnsi="仿宋"/>
          <w:sz w:val="32"/>
          <w:szCs w:val="32"/>
        </w:rPr>
        <w:t>调查”，进行问卷填答。</w:t>
      </w:r>
    </w:p>
    <w:p w:rsidR="008149BE" w:rsidRPr="00871244" w:rsidRDefault="008149BE" w:rsidP="00442C57">
      <w:pPr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 w:rsidRPr="00871244">
        <w:rPr>
          <w:rFonts w:ascii="仿宋" w:eastAsia="仿宋" w:hAnsi="仿宋"/>
          <w:sz w:val="32"/>
          <w:szCs w:val="32"/>
        </w:rPr>
        <w:t>4.</w:t>
      </w:r>
      <w:r w:rsidRPr="00871244">
        <w:rPr>
          <w:rFonts w:ascii="仿宋" w:eastAsia="仿宋" w:hAnsi="仿宋" w:hint="eastAsia"/>
          <w:sz w:val="32"/>
          <w:szCs w:val="32"/>
        </w:rPr>
        <w:t>官</w:t>
      </w:r>
      <w:r w:rsidRPr="00871244">
        <w:rPr>
          <w:rFonts w:ascii="仿宋" w:eastAsia="仿宋" w:hAnsi="仿宋"/>
          <w:sz w:val="32"/>
          <w:szCs w:val="32"/>
        </w:rPr>
        <w:t>方网站</w:t>
      </w:r>
      <w:r w:rsidRPr="00871244">
        <w:rPr>
          <w:rFonts w:ascii="仿宋" w:eastAsia="仿宋" w:hAnsi="仿宋" w:hint="eastAsia"/>
          <w:sz w:val="32"/>
          <w:szCs w:val="32"/>
        </w:rPr>
        <w:t>：</w:t>
      </w:r>
      <w:r w:rsidRPr="00871244">
        <w:rPr>
          <w:rFonts w:ascii="仿宋" w:eastAsia="仿宋" w:hAnsi="仿宋"/>
          <w:sz w:val="32"/>
          <w:szCs w:val="32"/>
        </w:rPr>
        <w:t>访问“北京高校大学生就业创业信息网”（</w:t>
      </w:r>
      <w:r w:rsidRPr="00871244">
        <w:rPr>
          <w:rFonts w:ascii="仿宋" w:eastAsia="仿宋" w:hAnsi="仿宋"/>
          <w:sz w:val="32"/>
          <w:szCs w:val="32"/>
          <w:u w:val="single"/>
        </w:rPr>
        <w:t>www.bjbys.net.cn</w:t>
      </w:r>
      <w:r w:rsidRPr="00871244">
        <w:rPr>
          <w:rFonts w:ascii="仿宋" w:eastAsia="仿宋" w:hAnsi="仿宋"/>
          <w:sz w:val="32"/>
          <w:szCs w:val="32"/>
        </w:rPr>
        <w:t>）首页，点击导航栏右侧的“就业状况调查”，直接进行问卷填答。</w:t>
      </w:r>
    </w:p>
    <w:p w:rsidR="00871244" w:rsidRPr="008149BE" w:rsidRDefault="00871244" w:rsidP="00442C57">
      <w:pPr>
        <w:spacing w:line="560" w:lineRule="exact"/>
        <w:ind w:firstLineChars="200" w:firstLine="624"/>
        <w:rPr>
          <w:rFonts w:ascii="仿宋" w:eastAsia="仿宋" w:hAnsi="仿宋" w:hint="eastAsia"/>
          <w:sz w:val="32"/>
          <w:szCs w:val="32"/>
        </w:rPr>
      </w:pPr>
      <w:r w:rsidRPr="00871244">
        <w:rPr>
          <w:rFonts w:ascii="仿宋" w:eastAsia="仿宋" w:hAnsi="仿宋" w:hint="eastAsia"/>
          <w:sz w:val="32"/>
          <w:szCs w:val="32"/>
        </w:rPr>
        <w:t>5</w:t>
      </w:r>
      <w:r w:rsidRPr="00871244">
        <w:rPr>
          <w:rFonts w:ascii="仿宋" w:eastAsia="仿宋" w:hAnsi="仿宋"/>
          <w:sz w:val="32"/>
          <w:szCs w:val="32"/>
        </w:rPr>
        <w:t>.</w:t>
      </w:r>
      <w:r w:rsidRPr="00871244">
        <w:rPr>
          <w:rFonts w:ascii="仿宋" w:eastAsia="仿宋" w:hAnsi="仿宋"/>
          <w:sz w:val="32"/>
          <w:szCs w:val="32"/>
        </w:rPr>
        <w:t>毕业生</w:t>
      </w:r>
      <w:r>
        <w:rPr>
          <w:rFonts w:ascii="仿宋" w:eastAsia="仿宋" w:hAnsi="仿宋"/>
          <w:sz w:val="32"/>
          <w:szCs w:val="32"/>
        </w:rPr>
        <w:t>也可以访问首都</w:t>
      </w:r>
      <w:proofErr w:type="gramStart"/>
      <w:r>
        <w:rPr>
          <w:rFonts w:ascii="仿宋" w:eastAsia="仿宋" w:hAnsi="仿宋"/>
          <w:sz w:val="32"/>
          <w:szCs w:val="32"/>
        </w:rPr>
        <w:t>体育学院官网</w:t>
      </w:r>
      <w:proofErr w:type="gramEnd"/>
      <w:r>
        <w:rPr>
          <w:rFonts w:ascii="仿宋" w:eastAsia="仿宋" w:hAnsi="仿宋"/>
          <w:sz w:val="32"/>
          <w:szCs w:val="32"/>
        </w:rPr>
        <w:t>-招生就业-就业指导中心-通知公告-</w:t>
      </w:r>
      <w:r w:rsidRPr="00871244">
        <w:rPr>
          <w:rFonts w:ascii="微软雅黑" w:eastAsia="微软雅黑" w:hAnsi="微软雅黑" w:hint="eastAsia"/>
        </w:rPr>
        <w:t xml:space="preserve"> </w:t>
      </w:r>
      <w:r w:rsidRPr="00871244">
        <w:rPr>
          <w:rFonts w:ascii="仿宋" w:eastAsia="仿宋" w:hAnsi="仿宋" w:hint="eastAsia"/>
          <w:sz w:val="32"/>
          <w:szCs w:val="32"/>
        </w:rPr>
        <w:t>2023届高校毕业生就业创业状况调查问卷</w:t>
      </w:r>
      <w:r>
        <w:rPr>
          <w:rFonts w:ascii="仿宋" w:eastAsia="仿宋" w:hAnsi="仿宋"/>
          <w:sz w:val="32"/>
          <w:szCs w:val="32"/>
        </w:rPr>
        <w:t>，进行在线问卷填答。</w:t>
      </w:r>
    </w:p>
    <w:p w:rsidR="006154FD" w:rsidRDefault="003B406F" w:rsidP="00442C57">
      <w:pPr>
        <w:spacing w:line="560" w:lineRule="exact"/>
        <w:ind w:firstLineChars="200" w:firstLine="62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五、工作要求</w:t>
      </w:r>
    </w:p>
    <w:p w:rsidR="006154FD" w:rsidRDefault="003B406F" w:rsidP="00442C57">
      <w:pPr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（一）本次问卷调查有关数据将作为我校及各</w:t>
      </w:r>
      <w:r w:rsidR="00B54855">
        <w:rPr>
          <w:rFonts w:ascii="仿宋" w:eastAsia="仿宋" w:hAnsi="仿宋" w:hint="eastAsia"/>
          <w:sz w:val="32"/>
          <w:szCs w:val="32"/>
        </w:rPr>
        <w:t>二级</w:t>
      </w:r>
      <w:r>
        <w:rPr>
          <w:rFonts w:ascii="仿宋" w:eastAsia="仿宋" w:hAnsi="仿宋"/>
          <w:sz w:val="32"/>
          <w:szCs w:val="32"/>
        </w:rPr>
        <w:t>学院、研究</w:t>
      </w:r>
      <w:r w:rsidR="00B54855">
        <w:rPr>
          <w:rFonts w:ascii="仿宋" w:eastAsia="仿宋" w:hAnsi="仿宋" w:hint="eastAsia"/>
          <w:sz w:val="32"/>
          <w:szCs w:val="32"/>
        </w:rPr>
        <w:t>机构</w:t>
      </w:r>
      <w:r>
        <w:rPr>
          <w:rFonts w:ascii="仿宋" w:eastAsia="仿宋" w:hAnsi="仿宋"/>
          <w:sz w:val="32"/>
          <w:szCs w:val="32"/>
        </w:rPr>
        <w:t>编撰《202</w:t>
      </w:r>
      <w:r w:rsidR="00B54855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届毕业生就业质量工作报告》的主要依据，要确保202</w:t>
      </w:r>
      <w:r w:rsidR="00B54855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届毕业生填答有关调查信息的全面、真实、准确、及时。</w:t>
      </w:r>
    </w:p>
    <w:p w:rsidR="006154FD" w:rsidRDefault="003B406F" w:rsidP="00442C57">
      <w:pPr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</w:rPr>
        <w:t>党委学生工作部</w:t>
      </w:r>
      <w:r>
        <w:rPr>
          <w:rFonts w:ascii="仿宋" w:eastAsia="仿宋" w:hAnsi="仿宋"/>
          <w:sz w:val="32"/>
          <w:szCs w:val="32"/>
        </w:rPr>
        <w:t>将定期检查202</w:t>
      </w:r>
      <w:r w:rsidR="00B54855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届毕业生的问卷填答</w:t>
      </w:r>
      <w:r w:rsidR="00F55ADE">
        <w:rPr>
          <w:rFonts w:ascii="仿宋" w:eastAsia="仿宋" w:hAnsi="仿宋" w:hint="eastAsia"/>
          <w:sz w:val="32"/>
          <w:szCs w:val="32"/>
        </w:rPr>
        <w:t>进度</w:t>
      </w:r>
      <w:r>
        <w:rPr>
          <w:rFonts w:ascii="仿宋" w:eastAsia="仿宋" w:hAnsi="仿宋"/>
          <w:sz w:val="32"/>
          <w:szCs w:val="32"/>
        </w:rPr>
        <w:t>情况并</w:t>
      </w:r>
      <w:r>
        <w:rPr>
          <w:rFonts w:ascii="仿宋" w:eastAsia="仿宋" w:hAnsi="仿宋" w:hint="eastAsia"/>
          <w:sz w:val="32"/>
          <w:szCs w:val="32"/>
        </w:rPr>
        <w:t>通报</w:t>
      </w:r>
      <w:r>
        <w:rPr>
          <w:rFonts w:ascii="仿宋" w:eastAsia="仿宋" w:hAnsi="仿宋"/>
          <w:sz w:val="32"/>
          <w:szCs w:val="32"/>
        </w:rPr>
        <w:t>。</w:t>
      </w:r>
      <w:r w:rsidR="00F55ADE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/>
          <w:sz w:val="32"/>
          <w:szCs w:val="32"/>
        </w:rPr>
        <w:t>各</w:t>
      </w:r>
      <w:r w:rsidR="00F55ADE">
        <w:rPr>
          <w:rFonts w:ascii="仿宋" w:eastAsia="仿宋" w:hAnsi="仿宋" w:hint="eastAsia"/>
          <w:sz w:val="32"/>
          <w:szCs w:val="32"/>
        </w:rPr>
        <w:t>二级</w:t>
      </w:r>
      <w:r>
        <w:rPr>
          <w:rFonts w:ascii="仿宋" w:eastAsia="仿宋" w:hAnsi="仿宋"/>
          <w:sz w:val="32"/>
          <w:szCs w:val="32"/>
        </w:rPr>
        <w:t>学院、研究</w:t>
      </w:r>
      <w:r w:rsidR="00F55ADE">
        <w:rPr>
          <w:rFonts w:ascii="仿宋" w:eastAsia="仿宋" w:hAnsi="仿宋" w:hint="eastAsia"/>
          <w:sz w:val="32"/>
          <w:szCs w:val="32"/>
        </w:rPr>
        <w:t>机构务必</w:t>
      </w:r>
      <w:r>
        <w:rPr>
          <w:rFonts w:ascii="仿宋" w:eastAsia="仿宋" w:hAnsi="仿宋"/>
          <w:sz w:val="32"/>
          <w:szCs w:val="32"/>
        </w:rPr>
        <w:t>督促本单位全体202</w:t>
      </w:r>
      <w:r w:rsidR="00F55ADE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届毕业生按期完成问卷填答。</w:t>
      </w:r>
    </w:p>
    <w:p w:rsidR="00871244" w:rsidRDefault="00871244" w:rsidP="00442C57">
      <w:pPr>
        <w:spacing w:line="560" w:lineRule="exact"/>
        <w:ind w:firstLineChars="200" w:firstLine="624"/>
        <w:rPr>
          <w:rFonts w:ascii="仿宋" w:eastAsia="仿宋" w:hAnsi="仿宋" w:hint="eastAsia"/>
          <w:sz w:val="32"/>
          <w:szCs w:val="32"/>
        </w:rPr>
      </w:pPr>
    </w:p>
    <w:p w:rsidR="006154FD" w:rsidRDefault="003B406F" w:rsidP="00442C57">
      <w:pPr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联 系 人：鞠昀彤</w:t>
      </w:r>
    </w:p>
    <w:p w:rsidR="006154FD" w:rsidRDefault="003B406F" w:rsidP="00442C57">
      <w:pPr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联系电话：82099061</w:t>
      </w:r>
    </w:p>
    <w:p w:rsidR="006154FD" w:rsidRDefault="006154FD" w:rsidP="00442C5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154FD" w:rsidRDefault="006154FD" w:rsidP="00442C5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154FD" w:rsidRDefault="003B406F" w:rsidP="00442C5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</w:t>
      </w:r>
      <w:r w:rsidR="00DC55F4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党委</w:t>
      </w:r>
      <w:r>
        <w:rPr>
          <w:rFonts w:ascii="仿宋" w:eastAsia="仿宋" w:hAnsi="仿宋" w:hint="eastAsia"/>
          <w:sz w:val="32"/>
          <w:szCs w:val="32"/>
        </w:rPr>
        <w:t>学生工作部</w:t>
      </w:r>
    </w:p>
    <w:p w:rsidR="006154FD" w:rsidRDefault="003B406F" w:rsidP="00442C57">
      <w:pPr>
        <w:spacing w:line="560" w:lineRule="exact"/>
        <w:ind w:firstLineChars="2000" w:firstLine="623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 w:rsidR="00DC55F4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年6月</w:t>
      </w:r>
      <w:r w:rsidR="00DC55F4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</w:t>
      </w:r>
      <w:bookmarkStart w:id="0" w:name="_GoBack"/>
      <w:bookmarkEnd w:id="0"/>
    </w:p>
    <w:p w:rsidR="006154FD" w:rsidRDefault="006154FD" w:rsidP="00442C57">
      <w:pPr>
        <w:widowControl/>
        <w:spacing w:line="560" w:lineRule="exact"/>
        <w:jc w:val="left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</w:p>
    <w:p w:rsidR="006154FD" w:rsidRDefault="006154FD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6154FD" w:rsidRDefault="006154FD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6154FD" w:rsidRDefault="006154FD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6154FD" w:rsidRDefault="006154FD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6154FD" w:rsidRDefault="006154FD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6154FD" w:rsidRDefault="006154FD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D40C82" w:rsidRDefault="00D40C82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D40C82" w:rsidRDefault="00D40C82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D40C82" w:rsidRDefault="00D40C82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D40C82" w:rsidRDefault="00D40C82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D40C82" w:rsidRDefault="00D40C82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D40C82" w:rsidRDefault="00D40C82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6154FD" w:rsidRDefault="006154FD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6154FD" w:rsidRDefault="006154FD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6154FD" w:rsidRDefault="003B406F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306705</wp:posOffset>
                </wp:positionV>
                <wp:extent cx="5924550" cy="47625"/>
                <wp:effectExtent l="0" t="0" r="19050" b="2857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476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-2.2pt;margin-top:24.15pt;height:3.75pt;width:466.5pt;z-index:251659264;mso-width-relative:page;mso-height-relative:page;" filled="f" stroked="t" coordsize="21600,21600" o:gfxdata="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y+fi9cAAAAIAQAADwAAAAAAAAABACAAAAAiAAAAZHJz&#10;L2Rvd25yZXYueG1sUEsBAhQAFAAAAAgAh07iQJsE87cFAgAA1wMAAA4AAAAAAAAAAQAgAAAAJg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6154FD" w:rsidRDefault="003B406F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408305</wp:posOffset>
                </wp:positionV>
                <wp:extent cx="5924550" cy="57150"/>
                <wp:effectExtent l="0" t="0" r="19050" b="1905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5715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-2.2pt;margin-top:32.15pt;height:4.5pt;width:466.5pt;z-index:251662336;mso-width-relative:page;mso-height-relative:page;" filled="f" stroked="t" coordsize="21600,21600" o:gfxdata="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R1KEX2AAAAAgBAAAPAAAAAAAAAAEAIAAAACIAAABk&#10;cnMvZG93bnJldi54bWxQSwECFAAUAAAACACHTuJAqBX3FAYCAADYAwAADgAAAAAAAAABACAAAAAn&#10;AQAAZHJzL2Uyb0RvYy54bWxQSwUGAAAAAAYABgBZAQAAnw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首都体育学院党委学生工作部  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 w:rsidR="00D40C8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</w:t>
      </w:r>
      <w:r w:rsidR="00D40C8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D40C8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日印发</w:t>
      </w:r>
    </w:p>
    <w:sectPr w:rsidR="006154FD" w:rsidSect="00442C57">
      <w:pgSz w:w="11906" w:h="16838"/>
      <w:pgMar w:top="1418" w:right="1304" w:bottom="1304" w:left="1304" w:header="851" w:footer="907" w:gutter="0"/>
      <w:pgNumType w:fmt="numberInDash"/>
      <w:cols w:space="720"/>
      <w:docGrid w:type="lines" w:linePitch="629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BC" w:rsidRDefault="00BB6EBC">
      <w:r>
        <w:separator/>
      </w:r>
    </w:p>
  </w:endnote>
  <w:endnote w:type="continuationSeparator" w:id="0">
    <w:p w:rsidR="00BB6EBC" w:rsidRDefault="00BB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4FD" w:rsidRDefault="003B406F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6154FD" w:rsidRDefault="006154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80841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55ADE" w:rsidRPr="00F55ADE" w:rsidRDefault="00F55ADE">
        <w:pPr>
          <w:pStyle w:val="a7"/>
          <w:jc w:val="right"/>
          <w:rPr>
            <w:sz w:val="28"/>
            <w:szCs w:val="28"/>
          </w:rPr>
        </w:pPr>
        <w:r w:rsidRPr="00F55ADE">
          <w:rPr>
            <w:sz w:val="28"/>
            <w:szCs w:val="28"/>
          </w:rPr>
          <w:fldChar w:fldCharType="begin"/>
        </w:r>
        <w:r w:rsidRPr="00F55ADE">
          <w:rPr>
            <w:sz w:val="28"/>
            <w:szCs w:val="28"/>
          </w:rPr>
          <w:instrText>PAGE   \* MERGEFORMAT</w:instrText>
        </w:r>
        <w:r w:rsidRPr="00F55ADE">
          <w:rPr>
            <w:sz w:val="28"/>
            <w:szCs w:val="28"/>
          </w:rPr>
          <w:fldChar w:fldCharType="separate"/>
        </w:r>
        <w:r w:rsidRPr="00F55ADE">
          <w:rPr>
            <w:sz w:val="28"/>
            <w:szCs w:val="28"/>
            <w:lang w:val="zh-CN"/>
          </w:rPr>
          <w:t>2</w:t>
        </w:r>
        <w:r w:rsidRPr="00F55ADE">
          <w:rPr>
            <w:sz w:val="28"/>
            <w:szCs w:val="28"/>
          </w:rPr>
          <w:fldChar w:fldCharType="end"/>
        </w:r>
      </w:p>
    </w:sdtContent>
  </w:sdt>
  <w:p w:rsidR="006154FD" w:rsidRDefault="006154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BC" w:rsidRDefault="00BB6EBC">
      <w:r>
        <w:separator/>
      </w:r>
    </w:p>
  </w:footnote>
  <w:footnote w:type="continuationSeparator" w:id="0">
    <w:p w:rsidR="00BB6EBC" w:rsidRDefault="00BB6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1"/>
  <w:drawingGridVerticalSpacing w:val="62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BmNDFiMWE0YmZlMzI4ODdjYWVhZjcxZWNjZGZjODEifQ=="/>
  </w:docVars>
  <w:rsids>
    <w:rsidRoot w:val="00FE0F0D"/>
    <w:rsid w:val="00015D5A"/>
    <w:rsid w:val="00033003"/>
    <w:rsid w:val="00081530"/>
    <w:rsid w:val="00082935"/>
    <w:rsid w:val="00104ACE"/>
    <w:rsid w:val="0013158C"/>
    <w:rsid w:val="001538E5"/>
    <w:rsid w:val="0016175A"/>
    <w:rsid w:val="00163F72"/>
    <w:rsid w:val="00175C05"/>
    <w:rsid w:val="001A78C2"/>
    <w:rsid w:val="001C1695"/>
    <w:rsid w:val="001D6624"/>
    <w:rsid w:val="001F4B2A"/>
    <w:rsid w:val="001F4C28"/>
    <w:rsid w:val="00221E81"/>
    <w:rsid w:val="002220B1"/>
    <w:rsid w:val="00232DBF"/>
    <w:rsid w:val="002754A7"/>
    <w:rsid w:val="0029449B"/>
    <w:rsid w:val="002A13FE"/>
    <w:rsid w:val="002A56B8"/>
    <w:rsid w:val="002B7572"/>
    <w:rsid w:val="003215B5"/>
    <w:rsid w:val="0037504A"/>
    <w:rsid w:val="00386EE8"/>
    <w:rsid w:val="003900A2"/>
    <w:rsid w:val="003B406F"/>
    <w:rsid w:val="003D14FD"/>
    <w:rsid w:val="003D1641"/>
    <w:rsid w:val="003E71D4"/>
    <w:rsid w:val="003F2C94"/>
    <w:rsid w:val="00410B49"/>
    <w:rsid w:val="00424566"/>
    <w:rsid w:val="0042495B"/>
    <w:rsid w:val="00442C57"/>
    <w:rsid w:val="004864D4"/>
    <w:rsid w:val="004B3000"/>
    <w:rsid w:val="004B3821"/>
    <w:rsid w:val="004B5473"/>
    <w:rsid w:val="004C0E2F"/>
    <w:rsid w:val="004D6CD6"/>
    <w:rsid w:val="00526B74"/>
    <w:rsid w:val="005614E4"/>
    <w:rsid w:val="00564820"/>
    <w:rsid w:val="005748FD"/>
    <w:rsid w:val="0058044C"/>
    <w:rsid w:val="00580E27"/>
    <w:rsid w:val="0059445D"/>
    <w:rsid w:val="005B0D48"/>
    <w:rsid w:val="0060302F"/>
    <w:rsid w:val="006041C5"/>
    <w:rsid w:val="00613C32"/>
    <w:rsid w:val="006154FD"/>
    <w:rsid w:val="006251D9"/>
    <w:rsid w:val="006310DB"/>
    <w:rsid w:val="00631DFD"/>
    <w:rsid w:val="006508BC"/>
    <w:rsid w:val="00677BB1"/>
    <w:rsid w:val="00694FDC"/>
    <w:rsid w:val="0069613D"/>
    <w:rsid w:val="006A667A"/>
    <w:rsid w:val="00717AF8"/>
    <w:rsid w:val="00760FAC"/>
    <w:rsid w:val="00775911"/>
    <w:rsid w:val="00784FDF"/>
    <w:rsid w:val="00794D03"/>
    <w:rsid w:val="007A71C7"/>
    <w:rsid w:val="007C375B"/>
    <w:rsid w:val="007C631F"/>
    <w:rsid w:val="007D040F"/>
    <w:rsid w:val="007E7698"/>
    <w:rsid w:val="007F7541"/>
    <w:rsid w:val="008149BE"/>
    <w:rsid w:val="00821AFC"/>
    <w:rsid w:val="00846753"/>
    <w:rsid w:val="0084682F"/>
    <w:rsid w:val="00851635"/>
    <w:rsid w:val="00861596"/>
    <w:rsid w:val="00871244"/>
    <w:rsid w:val="008770F4"/>
    <w:rsid w:val="0088548B"/>
    <w:rsid w:val="008861DC"/>
    <w:rsid w:val="0089434A"/>
    <w:rsid w:val="00895761"/>
    <w:rsid w:val="00897A93"/>
    <w:rsid w:val="008C72ED"/>
    <w:rsid w:val="008D2955"/>
    <w:rsid w:val="008D539E"/>
    <w:rsid w:val="008F191E"/>
    <w:rsid w:val="009368C5"/>
    <w:rsid w:val="00937357"/>
    <w:rsid w:val="00974CED"/>
    <w:rsid w:val="0098705F"/>
    <w:rsid w:val="009E11D2"/>
    <w:rsid w:val="009F3995"/>
    <w:rsid w:val="00A2601D"/>
    <w:rsid w:val="00A40931"/>
    <w:rsid w:val="00A814A2"/>
    <w:rsid w:val="00AC7ECC"/>
    <w:rsid w:val="00AE3961"/>
    <w:rsid w:val="00AE3A37"/>
    <w:rsid w:val="00B54855"/>
    <w:rsid w:val="00B56089"/>
    <w:rsid w:val="00B65EBD"/>
    <w:rsid w:val="00BA26A7"/>
    <w:rsid w:val="00BB6EBC"/>
    <w:rsid w:val="00BE01ED"/>
    <w:rsid w:val="00C075DB"/>
    <w:rsid w:val="00C079C3"/>
    <w:rsid w:val="00C33158"/>
    <w:rsid w:val="00C44F14"/>
    <w:rsid w:val="00C608D9"/>
    <w:rsid w:val="00C65200"/>
    <w:rsid w:val="00C85CC5"/>
    <w:rsid w:val="00C92DA8"/>
    <w:rsid w:val="00CB3484"/>
    <w:rsid w:val="00CC75FE"/>
    <w:rsid w:val="00CD7D2F"/>
    <w:rsid w:val="00CE5049"/>
    <w:rsid w:val="00D02E71"/>
    <w:rsid w:val="00D1157C"/>
    <w:rsid w:val="00D33860"/>
    <w:rsid w:val="00D36C41"/>
    <w:rsid w:val="00D40C82"/>
    <w:rsid w:val="00DB4DB3"/>
    <w:rsid w:val="00DB6547"/>
    <w:rsid w:val="00DB7ED8"/>
    <w:rsid w:val="00DC55F4"/>
    <w:rsid w:val="00DC665E"/>
    <w:rsid w:val="00DE4351"/>
    <w:rsid w:val="00E13EB2"/>
    <w:rsid w:val="00E468EF"/>
    <w:rsid w:val="00E502B2"/>
    <w:rsid w:val="00E60353"/>
    <w:rsid w:val="00E67266"/>
    <w:rsid w:val="00EB477B"/>
    <w:rsid w:val="00EB4AD4"/>
    <w:rsid w:val="00ED1701"/>
    <w:rsid w:val="00EE05B3"/>
    <w:rsid w:val="00F0086D"/>
    <w:rsid w:val="00F2106A"/>
    <w:rsid w:val="00F55ADE"/>
    <w:rsid w:val="00F859AC"/>
    <w:rsid w:val="00FD7884"/>
    <w:rsid w:val="00FE0F0D"/>
    <w:rsid w:val="223935FE"/>
    <w:rsid w:val="277A4AEB"/>
    <w:rsid w:val="436F6B1B"/>
    <w:rsid w:val="5271298D"/>
    <w:rsid w:val="59660167"/>
    <w:rsid w:val="5FAE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D7F9F4"/>
  <w15:docId w15:val="{07B69229-1D48-4419-A9B8-2D53689E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</w:style>
  <w:style w:type="character" w:styleId="ac">
    <w:name w:val="Hyperlink"/>
    <w:uiPriority w:val="99"/>
    <w:qFormat/>
    <w:rPr>
      <w:color w:val="0000FF"/>
      <w:u w:val="single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bjbys.net.cn/xsd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chen yan</cp:lastModifiedBy>
  <cp:revision>6</cp:revision>
  <cp:lastPrinted>2021-03-26T10:44:00Z</cp:lastPrinted>
  <dcterms:created xsi:type="dcterms:W3CDTF">2023-06-01T01:05:00Z</dcterms:created>
  <dcterms:modified xsi:type="dcterms:W3CDTF">2023-06-01T06:34:00Z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47965D92C44E49B9B2CBEDB7BD34098E</vt:lpwstr>
  </property>
</Properties>
</file>