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527" w:rsidRPr="009877BF" w:rsidRDefault="00A54527" w:rsidP="00A54527">
      <w:pPr>
        <w:jc w:val="center"/>
        <w:rPr>
          <w:rFonts w:eastAsia="华文中宋"/>
          <w:b/>
          <w:bCs/>
          <w:color w:val="FF0000"/>
          <w:spacing w:val="100"/>
          <w:w w:val="80"/>
          <w:sz w:val="86"/>
          <w:szCs w:val="86"/>
        </w:rPr>
      </w:pPr>
      <w:r w:rsidRPr="009877BF">
        <w:rPr>
          <w:rFonts w:ascii="方正小标宋简体" w:eastAsia="方正小标宋简体" w:hAnsi="新宋体" w:cs="宋体" w:hint="eastAsia"/>
          <w:b/>
          <w:color w:val="FF0000"/>
          <w:spacing w:val="10"/>
          <w:w w:val="79"/>
          <w:kern w:val="0"/>
          <w:sz w:val="86"/>
          <w:szCs w:val="86"/>
        </w:rPr>
        <w:t>首都体育学院党委学生工作部</w:t>
      </w:r>
    </w:p>
    <w:p w:rsidR="00A54527" w:rsidRPr="00A54527" w:rsidRDefault="00EB5F48" w:rsidP="00A54527">
      <w:pPr>
        <w:jc w:val="center"/>
        <w:rPr>
          <w:rFonts w:ascii="仿宋" w:eastAsia="仿宋" w:hAnsi="仿宋" w:cs="宋体"/>
          <w:color w:val="000000"/>
          <w:kern w:val="0"/>
          <w:sz w:val="32"/>
          <w:szCs w:val="32"/>
        </w:rPr>
      </w:pPr>
      <w:r>
        <w:rPr>
          <w:rFonts w:ascii="仿宋" w:eastAsia="仿宋" w:hAnsi="仿宋" w:cs="宋体"/>
          <w:noProof/>
          <w:color w:val="000000"/>
          <w:kern w:val="0"/>
          <w:sz w:val="32"/>
          <w:szCs w:val="32"/>
        </w:rPr>
        <w:pict>
          <v:line id="直接连接符 3" o:spid="_x0000_s1026" style="position:absolute;left:0;text-align:left;z-index:251657216;visibility:visible" from="6.1pt,30.7pt" to="463.1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" strokecolor="red" strokeweight="1.5pt"/>
        </w:pict>
      </w:r>
      <w:r w:rsidR="00A54527" w:rsidRPr="00A54527">
        <w:rPr>
          <w:rFonts w:ascii="仿宋" w:eastAsia="仿宋" w:hAnsi="仿宋" w:cs="宋体" w:hint="eastAsia"/>
          <w:color w:val="000000"/>
          <w:kern w:val="0"/>
          <w:sz w:val="32"/>
          <w:szCs w:val="32"/>
        </w:rPr>
        <w:t>首体院学字</w:t>
      </w:r>
      <w:r w:rsidR="00A54527" w:rsidRPr="00A54527">
        <w:rPr>
          <w:rFonts w:ascii="仿宋" w:eastAsia="仿宋" w:hAnsi="仿宋" w:cs="宋体"/>
          <w:color w:val="000000"/>
          <w:kern w:val="0"/>
          <w:sz w:val="32"/>
          <w:szCs w:val="32"/>
        </w:rPr>
        <w:t>〔</w:t>
      </w:r>
      <w:r w:rsidR="00A54527" w:rsidRPr="00A54527">
        <w:rPr>
          <w:rFonts w:ascii="仿宋" w:eastAsia="仿宋" w:hAnsi="仿宋" w:cs="宋体" w:hint="eastAsia"/>
          <w:color w:val="000000"/>
          <w:kern w:val="0"/>
          <w:sz w:val="32"/>
          <w:szCs w:val="32"/>
        </w:rPr>
        <w:t>202</w:t>
      </w:r>
      <w:r w:rsidR="00A54527" w:rsidRPr="00A54527">
        <w:rPr>
          <w:rFonts w:ascii="仿宋" w:eastAsia="仿宋" w:hAnsi="仿宋" w:cs="宋体"/>
          <w:color w:val="000000"/>
          <w:kern w:val="0"/>
          <w:sz w:val="32"/>
          <w:szCs w:val="32"/>
        </w:rPr>
        <w:t>3〕</w:t>
      </w:r>
      <w:r w:rsidR="00370DCB">
        <w:rPr>
          <w:rFonts w:ascii="仿宋" w:eastAsia="仿宋" w:hAnsi="仿宋" w:cs="宋体" w:hint="eastAsia"/>
          <w:color w:val="000000"/>
          <w:kern w:val="0"/>
          <w:sz w:val="32"/>
          <w:szCs w:val="32"/>
        </w:rPr>
        <w:t>67</w:t>
      </w:r>
      <w:r w:rsidR="00A54527" w:rsidRPr="00A54527">
        <w:rPr>
          <w:rFonts w:ascii="仿宋" w:eastAsia="仿宋" w:hAnsi="仿宋" w:cs="宋体" w:hint="eastAsia"/>
          <w:color w:val="000000"/>
          <w:kern w:val="0"/>
          <w:sz w:val="32"/>
          <w:szCs w:val="32"/>
        </w:rPr>
        <w:t>号</w:t>
      </w:r>
    </w:p>
    <w:p w:rsidR="00A916C5" w:rsidRPr="00A54527" w:rsidRDefault="00A916C5" w:rsidP="00A54527">
      <w:pPr>
        <w:rPr>
          <w:sz w:val="15"/>
        </w:rPr>
      </w:pPr>
    </w:p>
    <w:p w:rsidR="00A54527" w:rsidRDefault="002F364A" w:rsidP="00A54527">
      <w:pPr>
        <w:snapToGrid w:val="0"/>
        <w:jc w:val="center"/>
        <w:rPr>
          <w:rFonts w:ascii="方正小标宋简体" w:eastAsia="方正小标宋简体" w:hAnsi="华文中宋"/>
          <w:sz w:val="44"/>
          <w:szCs w:val="44"/>
        </w:rPr>
      </w:pPr>
      <w:r w:rsidRPr="00A54527">
        <w:rPr>
          <w:rFonts w:ascii="方正小标宋简体" w:eastAsia="方正小标宋简体" w:hAnsi="华文中宋" w:hint="eastAsia"/>
          <w:sz w:val="44"/>
          <w:szCs w:val="44"/>
        </w:rPr>
        <w:t>关于做好</w:t>
      </w:r>
      <w:r w:rsidR="000312EC">
        <w:rPr>
          <w:rFonts w:ascii="方正小标宋简体" w:eastAsia="方正小标宋简体" w:hAnsi="华文中宋" w:hint="eastAsia"/>
          <w:sz w:val="44"/>
          <w:szCs w:val="44"/>
        </w:rPr>
        <w:t>2023-2024</w:t>
      </w:r>
      <w:r w:rsidR="00977987" w:rsidRPr="00A54527">
        <w:rPr>
          <w:rFonts w:ascii="方正小标宋简体" w:eastAsia="方正小标宋简体" w:hAnsi="华文中宋" w:hint="eastAsia"/>
          <w:sz w:val="44"/>
          <w:szCs w:val="44"/>
        </w:rPr>
        <w:t>学年第</w:t>
      </w:r>
      <w:r w:rsidR="000312EC">
        <w:rPr>
          <w:rFonts w:ascii="方正小标宋简体" w:eastAsia="方正小标宋简体" w:hAnsi="华文中宋" w:hint="eastAsia"/>
          <w:sz w:val="44"/>
          <w:szCs w:val="44"/>
        </w:rPr>
        <w:t>一</w:t>
      </w:r>
      <w:r w:rsidR="00977987" w:rsidRPr="00A54527">
        <w:rPr>
          <w:rFonts w:ascii="方正小标宋简体" w:eastAsia="方正小标宋简体" w:hAnsi="华文中宋" w:hint="eastAsia"/>
          <w:sz w:val="44"/>
          <w:szCs w:val="44"/>
        </w:rPr>
        <w:t>学期</w:t>
      </w:r>
      <w:r w:rsidR="00AA44E2" w:rsidRPr="00A54527">
        <w:rPr>
          <w:rFonts w:ascii="方正小标宋简体" w:eastAsia="方正小标宋简体" w:hAnsi="华文中宋" w:hint="eastAsia"/>
          <w:sz w:val="44"/>
          <w:szCs w:val="44"/>
        </w:rPr>
        <w:t>开学</w:t>
      </w:r>
      <w:r w:rsidR="00C454F5" w:rsidRPr="00A54527">
        <w:rPr>
          <w:rFonts w:ascii="方正小标宋简体" w:eastAsia="方正小标宋简体" w:hAnsi="华文中宋" w:hint="eastAsia"/>
          <w:sz w:val="44"/>
          <w:szCs w:val="44"/>
        </w:rPr>
        <w:t>各项</w:t>
      </w:r>
    </w:p>
    <w:p w:rsidR="00A916C5" w:rsidRPr="00A54527" w:rsidRDefault="00C2269F" w:rsidP="00A54527">
      <w:pPr>
        <w:snapToGrid w:val="0"/>
        <w:jc w:val="center"/>
        <w:rPr>
          <w:rFonts w:ascii="方正小标宋简体" w:eastAsia="方正小标宋简体" w:hAnsi="华文中宋"/>
          <w:sz w:val="44"/>
          <w:szCs w:val="44"/>
        </w:rPr>
      </w:pPr>
      <w:r w:rsidRPr="00A54527">
        <w:rPr>
          <w:rFonts w:ascii="方正小标宋简体" w:eastAsia="方正小标宋简体" w:hAnsi="华文中宋" w:hint="eastAsia"/>
          <w:sz w:val="44"/>
          <w:szCs w:val="44"/>
        </w:rPr>
        <w:t>学生</w:t>
      </w:r>
      <w:r w:rsidR="00AA44E2" w:rsidRPr="00A54527">
        <w:rPr>
          <w:rFonts w:ascii="方正小标宋简体" w:eastAsia="方正小标宋简体" w:hAnsi="华文中宋" w:hint="eastAsia"/>
          <w:sz w:val="44"/>
          <w:szCs w:val="44"/>
        </w:rPr>
        <w:t>工作的通知</w:t>
      </w:r>
    </w:p>
    <w:p w:rsidR="00D01036" w:rsidRDefault="00D01036" w:rsidP="00A54527">
      <w:pPr>
        <w:widowControl/>
        <w:spacing w:line="560" w:lineRule="exact"/>
        <w:ind w:right="560"/>
        <w:rPr>
          <w:rFonts w:ascii="仿宋" w:eastAsia="仿宋" w:hAnsi="仿宋" w:cs="宋体"/>
          <w:kern w:val="0"/>
          <w:sz w:val="32"/>
          <w:szCs w:val="32"/>
        </w:rPr>
      </w:pPr>
    </w:p>
    <w:p w:rsidR="00A916C5" w:rsidRDefault="002F364A" w:rsidP="00BD4A43">
      <w:pPr>
        <w:widowControl/>
        <w:spacing w:line="560" w:lineRule="exact"/>
        <w:ind w:right="560"/>
        <w:rPr>
          <w:rFonts w:ascii="仿宋" w:eastAsia="仿宋" w:hAnsi="仿宋" w:cs="宋体"/>
          <w:kern w:val="0"/>
          <w:sz w:val="32"/>
          <w:szCs w:val="32"/>
        </w:rPr>
      </w:pPr>
      <w:r>
        <w:rPr>
          <w:rFonts w:ascii="仿宋" w:eastAsia="仿宋" w:hAnsi="仿宋" w:cs="宋体" w:hint="eastAsia"/>
          <w:kern w:val="0"/>
          <w:sz w:val="32"/>
          <w:szCs w:val="32"/>
        </w:rPr>
        <w:t>各二级学院、</w:t>
      </w:r>
      <w:r w:rsidR="003F2830">
        <w:rPr>
          <w:rFonts w:ascii="仿宋" w:eastAsia="仿宋" w:hAnsi="仿宋" w:cs="宋体" w:hint="eastAsia"/>
          <w:kern w:val="0"/>
          <w:sz w:val="32"/>
          <w:szCs w:val="32"/>
        </w:rPr>
        <w:t>研究</w:t>
      </w:r>
      <w:r w:rsidR="00A05193">
        <w:rPr>
          <w:rFonts w:ascii="仿宋" w:eastAsia="仿宋" w:hAnsi="仿宋" w:cs="宋体" w:hint="eastAsia"/>
          <w:kern w:val="0"/>
          <w:sz w:val="32"/>
          <w:szCs w:val="32"/>
        </w:rPr>
        <w:t>机构</w:t>
      </w:r>
      <w:r w:rsidR="003F2830">
        <w:rPr>
          <w:rFonts w:ascii="仿宋" w:eastAsia="仿宋" w:hAnsi="仿宋" w:cs="宋体" w:hint="eastAsia"/>
          <w:kern w:val="0"/>
          <w:sz w:val="32"/>
          <w:szCs w:val="32"/>
        </w:rPr>
        <w:t>、</w:t>
      </w:r>
      <w:r>
        <w:rPr>
          <w:rFonts w:ascii="仿宋" w:eastAsia="仿宋" w:hAnsi="仿宋" w:cs="宋体" w:hint="eastAsia"/>
          <w:kern w:val="0"/>
          <w:sz w:val="32"/>
          <w:szCs w:val="32"/>
        </w:rPr>
        <w:t>凤凰岭校区：</w:t>
      </w:r>
    </w:p>
    <w:p w:rsidR="00B66189" w:rsidRDefault="002F364A" w:rsidP="008B1756">
      <w:pPr>
        <w:widowControl/>
        <w:spacing w:line="560" w:lineRule="exact"/>
        <w:ind w:right="560" w:firstLineChars="200" w:firstLine="640"/>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为认真落实学校</w:t>
      </w:r>
      <w:r w:rsidR="000312EC">
        <w:rPr>
          <w:rFonts w:ascii="仿宋" w:eastAsia="仿宋" w:hAnsi="仿宋" w:cs="宋体" w:hint="eastAsia"/>
          <w:color w:val="000000" w:themeColor="text1"/>
          <w:kern w:val="0"/>
          <w:sz w:val="32"/>
          <w:szCs w:val="32"/>
        </w:rPr>
        <w:t>秋</w:t>
      </w:r>
      <w:r w:rsidR="00AA44E2">
        <w:rPr>
          <w:rFonts w:ascii="仿宋" w:eastAsia="仿宋" w:hAnsi="仿宋" w:cs="宋体" w:hint="eastAsia"/>
          <w:color w:val="000000" w:themeColor="text1"/>
          <w:kern w:val="0"/>
          <w:sz w:val="32"/>
          <w:szCs w:val="32"/>
        </w:rPr>
        <w:t>季</w:t>
      </w:r>
      <w:r>
        <w:rPr>
          <w:rFonts w:ascii="仿宋" w:eastAsia="仿宋" w:hAnsi="仿宋" w:cs="宋体" w:hint="eastAsia"/>
          <w:color w:val="000000" w:themeColor="text1"/>
          <w:kern w:val="0"/>
          <w:sz w:val="32"/>
          <w:szCs w:val="32"/>
        </w:rPr>
        <w:t>学期工作部署，</w:t>
      </w:r>
      <w:r w:rsidR="000312EC">
        <w:rPr>
          <w:rFonts w:ascii="仿宋" w:eastAsia="仿宋" w:hAnsi="仿宋" w:cs="宋体" w:hint="eastAsia"/>
          <w:color w:val="000000" w:themeColor="text1"/>
          <w:kern w:val="0"/>
          <w:sz w:val="32"/>
          <w:szCs w:val="32"/>
        </w:rPr>
        <w:t>紧紧围绕学校工作目标</w:t>
      </w:r>
      <w:r w:rsidR="00FC517C">
        <w:rPr>
          <w:rFonts w:ascii="仿宋" w:eastAsia="仿宋" w:hAnsi="仿宋" w:cs="宋体" w:hint="eastAsia"/>
          <w:color w:val="000000" w:themeColor="text1"/>
          <w:kern w:val="0"/>
          <w:sz w:val="32"/>
          <w:szCs w:val="32"/>
        </w:rPr>
        <w:t>，</w:t>
      </w:r>
      <w:r>
        <w:rPr>
          <w:rFonts w:ascii="仿宋" w:eastAsia="仿宋" w:hAnsi="仿宋" w:cs="宋体" w:hint="eastAsia"/>
          <w:color w:val="000000" w:themeColor="text1"/>
          <w:kern w:val="0"/>
          <w:sz w:val="32"/>
          <w:szCs w:val="32"/>
        </w:rPr>
        <w:t>按照</w:t>
      </w:r>
      <w:r>
        <w:rPr>
          <w:rFonts w:ascii="仿宋" w:eastAsia="仿宋" w:hAnsi="仿宋" w:cs="宋体"/>
          <w:color w:val="000000" w:themeColor="text1"/>
          <w:kern w:val="0"/>
          <w:sz w:val="32"/>
          <w:szCs w:val="32"/>
        </w:rPr>
        <w:t>“</w:t>
      </w:r>
      <w:r>
        <w:rPr>
          <w:rFonts w:ascii="仿宋" w:eastAsia="仿宋" w:hAnsi="仿宋" w:cs="宋体" w:hint="eastAsia"/>
          <w:color w:val="000000" w:themeColor="text1"/>
          <w:kern w:val="0"/>
          <w:sz w:val="32"/>
          <w:szCs w:val="32"/>
        </w:rPr>
        <w:t>积极、稳妥、循序、安全</w:t>
      </w:r>
      <w:r>
        <w:rPr>
          <w:rFonts w:ascii="仿宋" w:eastAsia="仿宋" w:hAnsi="仿宋" w:cs="宋体"/>
          <w:color w:val="000000" w:themeColor="text1"/>
          <w:kern w:val="0"/>
          <w:sz w:val="32"/>
          <w:szCs w:val="32"/>
        </w:rPr>
        <w:t>”</w:t>
      </w:r>
      <w:r w:rsidR="001A19C0">
        <w:rPr>
          <w:rFonts w:ascii="仿宋" w:eastAsia="仿宋" w:hAnsi="仿宋" w:cs="宋体" w:hint="eastAsia"/>
          <w:color w:val="000000" w:themeColor="text1"/>
          <w:kern w:val="0"/>
          <w:sz w:val="32"/>
          <w:szCs w:val="32"/>
        </w:rPr>
        <w:t>原则做好学生返校前、返校途中及返校后各项工作，在保障正常教育教学同时，</w:t>
      </w:r>
      <w:r>
        <w:rPr>
          <w:rFonts w:ascii="仿宋" w:eastAsia="仿宋" w:hAnsi="仿宋" w:cs="宋体" w:hint="eastAsia"/>
          <w:color w:val="000000" w:themeColor="text1"/>
          <w:kern w:val="0"/>
          <w:sz w:val="32"/>
          <w:szCs w:val="32"/>
        </w:rPr>
        <w:t>实现</w:t>
      </w:r>
      <w:r w:rsidR="000312EC">
        <w:rPr>
          <w:rFonts w:ascii="仿宋" w:eastAsia="仿宋" w:hAnsi="仿宋" w:cs="宋体" w:hint="eastAsia"/>
          <w:color w:val="000000" w:themeColor="text1"/>
          <w:kern w:val="0"/>
          <w:sz w:val="32"/>
          <w:szCs w:val="32"/>
        </w:rPr>
        <w:t>新学期学生工作的</w:t>
      </w:r>
      <w:r w:rsidR="001A19C0">
        <w:rPr>
          <w:rFonts w:ascii="仿宋" w:eastAsia="仿宋" w:hAnsi="仿宋" w:cs="宋体" w:hint="eastAsia"/>
          <w:color w:val="000000" w:themeColor="text1"/>
          <w:kern w:val="0"/>
          <w:sz w:val="32"/>
          <w:szCs w:val="32"/>
        </w:rPr>
        <w:t>工作</w:t>
      </w:r>
      <w:r>
        <w:rPr>
          <w:rFonts w:ascii="仿宋" w:eastAsia="仿宋" w:hAnsi="仿宋" w:cs="宋体" w:hint="eastAsia"/>
          <w:color w:val="000000" w:themeColor="text1"/>
          <w:kern w:val="0"/>
          <w:sz w:val="32"/>
          <w:szCs w:val="32"/>
        </w:rPr>
        <w:t>目标</w:t>
      </w:r>
      <w:r w:rsidR="001A19C0">
        <w:rPr>
          <w:rFonts w:ascii="仿宋" w:eastAsia="仿宋" w:hAnsi="仿宋" w:cs="宋体" w:hint="eastAsia"/>
          <w:color w:val="000000" w:themeColor="text1"/>
          <w:kern w:val="0"/>
          <w:sz w:val="32"/>
          <w:szCs w:val="32"/>
        </w:rPr>
        <w:t>。</w:t>
      </w:r>
      <w:r w:rsidR="00977987">
        <w:rPr>
          <w:rFonts w:ascii="仿宋" w:eastAsia="仿宋" w:hAnsi="仿宋" w:cs="宋体" w:hint="eastAsia"/>
          <w:color w:val="000000" w:themeColor="text1"/>
          <w:kern w:val="0"/>
          <w:sz w:val="32"/>
          <w:szCs w:val="32"/>
        </w:rPr>
        <w:t>现将学生工作系统</w:t>
      </w:r>
      <w:r w:rsidR="000312EC">
        <w:rPr>
          <w:rFonts w:ascii="仿宋" w:eastAsia="仿宋" w:hAnsi="仿宋" w:cs="宋体" w:hint="eastAsia"/>
          <w:color w:val="000000" w:themeColor="text1"/>
          <w:kern w:val="0"/>
          <w:sz w:val="32"/>
          <w:szCs w:val="32"/>
        </w:rPr>
        <w:t>2023-2024</w:t>
      </w:r>
      <w:r w:rsidR="00977987" w:rsidRPr="00977987">
        <w:rPr>
          <w:rFonts w:ascii="仿宋" w:eastAsia="仿宋" w:hAnsi="仿宋" w:cs="宋体" w:hint="eastAsia"/>
          <w:color w:val="000000" w:themeColor="text1"/>
          <w:kern w:val="0"/>
          <w:sz w:val="32"/>
          <w:szCs w:val="32"/>
        </w:rPr>
        <w:t>学年第</w:t>
      </w:r>
      <w:r w:rsidR="000312EC">
        <w:rPr>
          <w:rFonts w:ascii="仿宋" w:eastAsia="仿宋" w:hAnsi="仿宋" w:cs="宋体" w:hint="eastAsia"/>
          <w:color w:val="000000" w:themeColor="text1"/>
          <w:kern w:val="0"/>
          <w:sz w:val="32"/>
          <w:szCs w:val="32"/>
        </w:rPr>
        <w:t>一</w:t>
      </w:r>
      <w:r w:rsidR="00977987" w:rsidRPr="00977987">
        <w:rPr>
          <w:rFonts w:ascii="仿宋" w:eastAsia="仿宋" w:hAnsi="仿宋" w:cs="宋体" w:hint="eastAsia"/>
          <w:color w:val="000000" w:themeColor="text1"/>
          <w:kern w:val="0"/>
          <w:sz w:val="32"/>
          <w:szCs w:val="32"/>
        </w:rPr>
        <w:t>学期</w:t>
      </w:r>
      <w:r w:rsidR="00977987">
        <w:rPr>
          <w:rFonts w:ascii="仿宋" w:eastAsia="仿宋" w:hAnsi="仿宋" w:cs="宋体" w:hint="eastAsia"/>
          <w:color w:val="000000" w:themeColor="text1"/>
          <w:kern w:val="0"/>
          <w:sz w:val="32"/>
          <w:szCs w:val="32"/>
        </w:rPr>
        <w:t>开学学生工作</w:t>
      </w:r>
      <w:r>
        <w:rPr>
          <w:rFonts w:ascii="仿宋" w:eastAsia="仿宋" w:hAnsi="仿宋" w:cs="宋体" w:hint="eastAsia"/>
          <w:color w:val="000000" w:themeColor="text1"/>
          <w:kern w:val="0"/>
          <w:sz w:val="32"/>
          <w:szCs w:val="32"/>
        </w:rPr>
        <w:t>具体</w:t>
      </w:r>
      <w:r w:rsidR="001A19C0">
        <w:rPr>
          <w:rFonts w:ascii="仿宋" w:eastAsia="仿宋" w:hAnsi="仿宋" w:cs="宋体" w:hint="eastAsia"/>
          <w:color w:val="000000" w:themeColor="text1"/>
          <w:kern w:val="0"/>
          <w:sz w:val="32"/>
          <w:szCs w:val="32"/>
        </w:rPr>
        <w:t>要求如下。</w:t>
      </w:r>
    </w:p>
    <w:p w:rsidR="00F1321E" w:rsidRDefault="00BD7234" w:rsidP="009E3C21">
      <w:pPr>
        <w:widowControl/>
        <w:spacing w:line="560" w:lineRule="exact"/>
        <w:ind w:right="560" w:firstLineChars="200" w:firstLine="643"/>
        <w:rPr>
          <w:rFonts w:ascii="仿宋" w:eastAsia="仿宋" w:hAnsi="仿宋" w:cs="宋体"/>
          <w:b/>
          <w:kern w:val="0"/>
          <w:sz w:val="32"/>
          <w:szCs w:val="32"/>
        </w:rPr>
      </w:pPr>
      <w:r>
        <w:rPr>
          <w:rFonts w:ascii="仿宋" w:eastAsia="仿宋" w:hAnsi="仿宋" w:cs="宋体" w:hint="eastAsia"/>
          <w:b/>
          <w:kern w:val="0"/>
          <w:sz w:val="32"/>
          <w:szCs w:val="32"/>
        </w:rPr>
        <w:t>一</w:t>
      </w:r>
      <w:r w:rsidR="00971F98" w:rsidRPr="00971F98">
        <w:rPr>
          <w:rFonts w:ascii="仿宋" w:eastAsia="仿宋" w:hAnsi="仿宋" w:cs="宋体" w:hint="eastAsia"/>
          <w:b/>
          <w:kern w:val="0"/>
          <w:sz w:val="32"/>
          <w:szCs w:val="32"/>
        </w:rPr>
        <w:t>、</w:t>
      </w:r>
      <w:r w:rsidR="00F1321E">
        <w:rPr>
          <w:rFonts w:ascii="仿宋" w:eastAsia="仿宋" w:hAnsi="仿宋" w:cs="宋体" w:hint="eastAsia"/>
          <w:b/>
          <w:kern w:val="0"/>
          <w:sz w:val="32"/>
          <w:szCs w:val="32"/>
        </w:rPr>
        <w:t>强化学生返校后管理</w:t>
      </w:r>
    </w:p>
    <w:p w:rsidR="00F1321E" w:rsidRDefault="00BD7234" w:rsidP="00375B7A">
      <w:pPr>
        <w:widowControl/>
        <w:spacing w:line="560" w:lineRule="exact"/>
        <w:ind w:right="560" w:firstLineChars="200" w:firstLine="643"/>
        <w:rPr>
          <w:rFonts w:ascii="仿宋" w:eastAsia="仿宋" w:hAnsi="仿宋" w:cs="宋体"/>
          <w:b/>
          <w:kern w:val="0"/>
          <w:sz w:val="32"/>
          <w:szCs w:val="32"/>
        </w:rPr>
      </w:pPr>
      <w:r w:rsidRPr="00832B99">
        <w:rPr>
          <w:rFonts w:ascii="仿宋" w:eastAsia="仿宋" w:hAnsi="仿宋" w:cs="宋体" w:hint="eastAsia"/>
          <w:b/>
          <w:kern w:val="0"/>
          <w:sz w:val="32"/>
          <w:szCs w:val="32"/>
        </w:rPr>
        <w:t>（一）</w:t>
      </w:r>
      <w:r w:rsidR="00F1321E">
        <w:rPr>
          <w:rFonts w:ascii="仿宋" w:eastAsia="仿宋" w:hAnsi="仿宋" w:cs="宋体" w:hint="eastAsia"/>
          <w:b/>
          <w:kern w:val="0"/>
          <w:sz w:val="32"/>
          <w:szCs w:val="32"/>
        </w:rPr>
        <w:t>加强宿舍管理</w:t>
      </w:r>
    </w:p>
    <w:p w:rsidR="00375B7A" w:rsidRDefault="00B96F86" w:rsidP="0049736A">
      <w:pPr>
        <w:widowControl/>
        <w:spacing w:line="560" w:lineRule="exact"/>
        <w:ind w:right="560" w:firstLineChars="200" w:firstLine="640"/>
        <w:rPr>
          <w:rFonts w:ascii="仿宋" w:eastAsia="仿宋" w:hAnsi="仿宋" w:cs="宋体"/>
          <w:kern w:val="0"/>
          <w:sz w:val="32"/>
          <w:szCs w:val="32"/>
        </w:rPr>
      </w:pPr>
      <w:r>
        <w:rPr>
          <w:rFonts w:ascii="仿宋" w:eastAsia="仿宋" w:hAnsi="仿宋" w:cs="宋体" w:hint="eastAsia"/>
          <w:kern w:val="0"/>
          <w:sz w:val="32"/>
          <w:szCs w:val="32"/>
        </w:rPr>
        <w:t>宿舍管理</w:t>
      </w:r>
      <w:r w:rsidR="0049736A">
        <w:rPr>
          <w:rFonts w:ascii="仿宋" w:eastAsia="仿宋" w:hAnsi="仿宋" w:cs="宋体" w:hint="eastAsia"/>
          <w:kern w:val="0"/>
          <w:sz w:val="32"/>
          <w:szCs w:val="32"/>
        </w:rPr>
        <w:t>是确保学生安全的重要环节</w:t>
      </w:r>
      <w:r w:rsidR="00147EBC">
        <w:rPr>
          <w:rFonts w:ascii="仿宋" w:eastAsia="仿宋" w:hAnsi="仿宋" w:cs="宋体" w:hint="eastAsia"/>
          <w:kern w:val="0"/>
          <w:sz w:val="32"/>
          <w:szCs w:val="32"/>
        </w:rPr>
        <w:t>，</w:t>
      </w:r>
      <w:r w:rsidR="009F4F36">
        <w:rPr>
          <w:rFonts w:ascii="仿宋" w:eastAsia="仿宋" w:hAnsi="仿宋" w:cs="宋体" w:hint="eastAsia"/>
          <w:kern w:val="0"/>
          <w:sz w:val="32"/>
          <w:szCs w:val="32"/>
        </w:rPr>
        <w:t>辅导员要每日进宿舍</w:t>
      </w:r>
      <w:r w:rsidR="002F364A">
        <w:rPr>
          <w:rFonts w:ascii="仿宋" w:eastAsia="仿宋" w:hAnsi="仿宋" w:cs="宋体" w:hint="eastAsia"/>
          <w:kern w:val="0"/>
          <w:sz w:val="32"/>
          <w:szCs w:val="32"/>
        </w:rPr>
        <w:t>，</w:t>
      </w:r>
      <w:r w:rsidR="0049736A">
        <w:rPr>
          <w:rFonts w:ascii="仿宋" w:eastAsia="仿宋" w:hAnsi="仿宋" w:cs="宋体" w:hint="eastAsia"/>
          <w:kern w:val="0"/>
          <w:sz w:val="32"/>
          <w:szCs w:val="32"/>
        </w:rPr>
        <w:t>主管学生工作领导干部要经常性地走访宿舍，加强管理和监督检查。</w:t>
      </w:r>
    </w:p>
    <w:p w:rsidR="00375B7A" w:rsidRDefault="00147EBC" w:rsidP="00147EBC">
      <w:pPr>
        <w:widowControl/>
        <w:spacing w:line="560" w:lineRule="exact"/>
        <w:ind w:right="560" w:firstLineChars="200" w:firstLine="643"/>
        <w:rPr>
          <w:rFonts w:ascii="仿宋" w:eastAsia="仿宋" w:hAnsi="仿宋" w:cs="宋体"/>
          <w:kern w:val="0"/>
          <w:sz w:val="32"/>
          <w:szCs w:val="32"/>
        </w:rPr>
      </w:pPr>
      <w:r w:rsidRPr="00147EBC">
        <w:rPr>
          <w:rFonts w:ascii="仿宋" w:eastAsia="仿宋" w:hAnsi="仿宋" w:cs="宋体" w:hint="eastAsia"/>
          <w:b/>
          <w:kern w:val="0"/>
          <w:sz w:val="32"/>
          <w:szCs w:val="32"/>
        </w:rPr>
        <w:t>一是</w:t>
      </w:r>
      <w:r w:rsidR="00375B7A">
        <w:rPr>
          <w:rFonts w:ascii="仿宋" w:eastAsia="仿宋" w:hAnsi="仿宋" w:cs="宋体" w:hint="eastAsia"/>
          <w:kern w:val="0"/>
          <w:sz w:val="32"/>
          <w:szCs w:val="32"/>
        </w:rPr>
        <w:t>各单位要认真落实</w:t>
      </w:r>
      <w:r w:rsidR="002F364A">
        <w:rPr>
          <w:rFonts w:ascii="仿宋" w:eastAsia="仿宋" w:hAnsi="仿宋" w:cs="宋体" w:hint="eastAsia"/>
          <w:kern w:val="0"/>
          <w:sz w:val="32"/>
          <w:szCs w:val="32"/>
        </w:rPr>
        <w:t>每周三6：3</w:t>
      </w:r>
      <w:r w:rsidR="002F364A">
        <w:rPr>
          <w:rFonts w:ascii="仿宋" w:eastAsia="仿宋" w:hAnsi="仿宋" w:cs="宋体"/>
          <w:kern w:val="0"/>
          <w:sz w:val="32"/>
          <w:szCs w:val="32"/>
        </w:rPr>
        <w:t>0</w:t>
      </w:r>
      <w:r w:rsidR="008B77C7">
        <w:rPr>
          <w:rFonts w:ascii="仿宋" w:eastAsia="仿宋" w:hAnsi="仿宋" w:cs="宋体" w:hint="eastAsia"/>
          <w:kern w:val="0"/>
          <w:sz w:val="32"/>
          <w:szCs w:val="32"/>
        </w:rPr>
        <w:t>至</w:t>
      </w:r>
      <w:r w:rsidR="002F364A">
        <w:rPr>
          <w:rFonts w:ascii="仿宋" w:eastAsia="仿宋" w:hAnsi="仿宋" w:cs="宋体" w:hint="eastAsia"/>
          <w:kern w:val="0"/>
          <w:sz w:val="32"/>
          <w:szCs w:val="32"/>
        </w:rPr>
        <w:t>7：1</w:t>
      </w:r>
      <w:r w:rsidR="002F364A">
        <w:rPr>
          <w:rFonts w:ascii="仿宋" w:eastAsia="仿宋" w:hAnsi="仿宋" w:cs="宋体"/>
          <w:kern w:val="0"/>
          <w:sz w:val="32"/>
          <w:szCs w:val="32"/>
        </w:rPr>
        <w:t>0</w:t>
      </w:r>
      <w:r w:rsidR="00CC4728">
        <w:rPr>
          <w:rFonts w:ascii="仿宋" w:eastAsia="仿宋" w:hAnsi="仿宋" w:cs="宋体" w:hint="eastAsia"/>
          <w:kern w:val="0"/>
          <w:sz w:val="32"/>
          <w:szCs w:val="32"/>
        </w:rPr>
        <w:t>全校统一</w:t>
      </w:r>
      <w:r w:rsidR="002F364A">
        <w:rPr>
          <w:rFonts w:ascii="仿宋" w:eastAsia="仿宋" w:hAnsi="仿宋" w:cs="宋体" w:hint="eastAsia"/>
          <w:kern w:val="0"/>
          <w:sz w:val="32"/>
          <w:szCs w:val="32"/>
        </w:rPr>
        <w:t>宿舍大扫除</w:t>
      </w:r>
      <w:r w:rsidR="0049736A">
        <w:rPr>
          <w:rFonts w:ascii="仿宋" w:eastAsia="仿宋" w:hAnsi="仿宋" w:cs="宋体" w:hint="eastAsia"/>
          <w:kern w:val="0"/>
          <w:sz w:val="32"/>
          <w:szCs w:val="32"/>
        </w:rPr>
        <w:t>，</w:t>
      </w:r>
      <w:r w:rsidR="00554367">
        <w:rPr>
          <w:rFonts w:ascii="仿宋" w:eastAsia="仿宋" w:hAnsi="仿宋" w:cs="宋体" w:hint="eastAsia"/>
          <w:kern w:val="0"/>
          <w:sz w:val="32"/>
          <w:szCs w:val="32"/>
        </w:rPr>
        <w:t>对学院全部</w:t>
      </w:r>
      <w:bookmarkStart w:id="0" w:name="_GoBack"/>
      <w:bookmarkEnd w:id="0"/>
      <w:r w:rsidR="00554367">
        <w:rPr>
          <w:rFonts w:ascii="仿宋" w:eastAsia="仿宋" w:hAnsi="仿宋" w:cs="宋体" w:hint="eastAsia"/>
          <w:kern w:val="0"/>
          <w:sz w:val="32"/>
          <w:szCs w:val="32"/>
        </w:rPr>
        <w:t>宿舍</w:t>
      </w:r>
      <w:r w:rsidR="0049736A">
        <w:rPr>
          <w:rFonts w:ascii="仿宋" w:eastAsia="仿宋" w:hAnsi="仿宋" w:cs="宋体" w:hint="eastAsia"/>
          <w:kern w:val="0"/>
          <w:sz w:val="32"/>
          <w:szCs w:val="32"/>
        </w:rPr>
        <w:t>进行检查评比</w:t>
      </w:r>
      <w:r w:rsidR="0049736A" w:rsidRPr="00F1321E">
        <w:rPr>
          <w:rFonts w:ascii="仿宋" w:eastAsia="仿宋" w:hAnsi="仿宋" w:cs="宋体" w:hint="eastAsia"/>
          <w:kern w:val="0"/>
          <w:sz w:val="32"/>
          <w:szCs w:val="32"/>
        </w:rPr>
        <w:t>，</w:t>
      </w:r>
      <w:r w:rsidR="0049736A">
        <w:rPr>
          <w:rFonts w:ascii="仿宋" w:eastAsia="仿宋" w:hAnsi="仿宋" w:cs="宋体" w:hint="eastAsia"/>
          <w:kern w:val="0"/>
          <w:sz w:val="32"/>
          <w:szCs w:val="32"/>
        </w:rPr>
        <w:t>形成</w:t>
      </w:r>
      <w:r w:rsidR="00081AA4">
        <w:rPr>
          <w:rFonts w:ascii="仿宋" w:eastAsia="仿宋" w:hAnsi="仿宋" w:cs="宋体" w:hint="eastAsia"/>
          <w:kern w:val="0"/>
          <w:sz w:val="32"/>
          <w:szCs w:val="32"/>
        </w:rPr>
        <w:t>本单位宿舍</w:t>
      </w:r>
      <w:r w:rsidR="00375B7A">
        <w:rPr>
          <w:rFonts w:ascii="仿宋" w:eastAsia="仿宋" w:hAnsi="仿宋" w:cs="宋体" w:hint="eastAsia"/>
          <w:kern w:val="0"/>
          <w:sz w:val="32"/>
          <w:szCs w:val="32"/>
        </w:rPr>
        <w:t>卫生</w:t>
      </w:r>
      <w:r w:rsidR="0049736A">
        <w:rPr>
          <w:rFonts w:ascii="仿宋" w:eastAsia="仿宋" w:hAnsi="仿宋" w:cs="宋体" w:hint="eastAsia"/>
          <w:kern w:val="0"/>
          <w:sz w:val="32"/>
          <w:szCs w:val="32"/>
        </w:rPr>
        <w:t>检查情况通报</w:t>
      </w:r>
      <w:r w:rsidR="00375B7A">
        <w:rPr>
          <w:rFonts w:ascii="仿宋" w:eastAsia="仿宋" w:hAnsi="仿宋" w:cs="宋体" w:hint="eastAsia"/>
          <w:kern w:val="0"/>
          <w:sz w:val="32"/>
          <w:szCs w:val="32"/>
        </w:rPr>
        <w:t>，电子版发学生工作部邮箱，同时纸质版由主管学生工作副书记签字并加盖学院公章后交学生工作部（高德楼117）</w:t>
      </w:r>
      <w:r>
        <w:rPr>
          <w:rFonts w:ascii="仿宋" w:eastAsia="仿宋" w:hAnsi="仿宋" w:cs="宋体" w:hint="eastAsia"/>
          <w:kern w:val="0"/>
          <w:sz w:val="32"/>
          <w:szCs w:val="32"/>
        </w:rPr>
        <w:t>。</w:t>
      </w:r>
      <w:r w:rsidRPr="00147EBC">
        <w:rPr>
          <w:rFonts w:ascii="仿宋" w:eastAsia="仿宋" w:hAnsi="仿宋" w:cs="宋体" w:hint="eastAsia"/>
          <w:b/>
          <w:kern w:val="0"/>
          <w:sz w:val="32"/>
          <w:szCs w:val="32"/>
        </w:rPr>
        <w:t>二是</w:t>
      </w:r>
      <w:r w:rsidR="00375B7A">
        <w:rPr>
          <w:rFonts w:ascii="仿宋" w:eastAsia="仿宋" w:hAnsi="仿宋" w:cs="宋体" w:hint="eastAsia"/>
          <w:kern w:val="0"/>
          <w:sz w:val="32"/>
          <w:szCs w:val="32"/>
        </w:rPr>
        <w:t>各单位要认真落实每周五6：3</w:t>
      </w:r>
      <w:r w:rsidR="00375B7A">
        <w:rPr>
          <w:rFonts w:ascii="仿宋" w:eastAsia="仿宋" w:hAnsi="仿宋" w:cs="宋体"/>
          <w:kern w:val="0"/>
          <w:sz w:val="32"/>
          <w:szCs w:val="32"/>
        </w:rPr>
        <w:t>0</w:t>
      </w:r>
      <w:r w:rsidR="00375B7A">
        <w:rPr>
          <w:rFonts w:ascii="仿宋" w:eastAsia="仿宋" w:hAnsi="仿宋" w:cs="宋体" w:hint="eastAsia"/>
          <w:kern w:val="0"/>
          <w:sz w:val="32"/>
          <w:szCs w:val="32"/>
        </w:rPr>
        <w:t>至7：1</w:t>
      </w:r>
      <w:r w:rsidR="00375B7A">
        <w:rPr>
          <w:rFonts w:ascii="仿宋" w:eastAsia="仿宋" w:hAnsi="仿宋" w:cs="宋体"/>
          <w:kern w:val="0"/>
          <w:sz w:val="32"/>
          <w:szCs w:val="32"/>
        </w:rPr>
        <w:t>0</w:t>
      </w:r>
      <w:r w:rsidR="00375B7A">
        <w:rPr>
          <w:rFonts w:ascii="仿宋" w:eastAsia="仿宋" w:hAnsi="仿宋" w:cs="宋体" w:hint="eastAsia"/>
          <w:kern w:val="0"/>
          <w:sz w:val="32"/>
          <w:szCs w:val="32"/>
        </w:rPr>
        <w:t>安全为</w:t>
      </w:r>
      <w:r w:rsidR="00375B7A">
        <w:rPr>
          <w:rFonts w:ascii="仿宋" w:eastAsia="仿宋" w:hAnsi="仿宋" w:cs="宋体" w:hint="eastAsia"/>
          <w:kern w:val="0"/>
          <w:sz w:val="32"/>
          <w:szCs w:val="32"/>
        </w:rPr>
        <w:lastRenderedPageBreak/>
        <w:t>主题的宿舍安全检查，重点检查</w:t>
      </w:r>
      <w:r>
        <w:rPr>
          <w:rFonts w:ascii="仿宋" w:eastAsia="仿宋" w:hAnsi="仿宋" w:cs="宋体" w:hint="eastAsia"/>
          <w:kern w:val="0"/>
          <w:sz w:val="32"/>
          <w:szCs w:val="32"/>
        </w:rPr>
        <w:t>宿舍内私拉电线、</w:t>
      </w:r>
      <w:r w:rsidRPr="00F1321E">
        <w:rPr>
          <w:rFonts w:ascii="仿宋" w:eastAsia="仿宋" w:hAnsi="仿宋" w:cs="宋体" w:hint="eastAsia"/>
          <w:kern w:val="0"/>
          <w:sz w:val="32"/>
          <w:szCs w:val="32"/>
        </w:rPr>
        <w:t>违规电器和明火</w:t>
      </w:r>
      <w:r>
        <w:rPr>
          <w:rFonts w:ascii="仿宋" w:eastAsia="仿宋" w:hAnsi="仿宋" w:cs="宋体" w:hint="eastAsia"/>
          <w:kern w:val="0"/>
          <w:sz w:val="32"/>
          <w:szCs w:val="32"/>
        </w:rPr>
        <w:t>、存放易燃易爆物品及刀具、电</w:t>
      </w:r>
      <w:r w:rsidRPr="00F1321E">
        <w:rPr>
          <w:rFonts w:ascii="仿宋" w:eastAsia="仿宋" w:hAnsi="仿宋" w:cs="宋体" w:hint="eastAsia"/>
          <w:kern w:val="0"/>
          <w:sz w:val="32"/>
          <w:szCs w:val="32"/>
        </w:rPr>
        <w:t>动车电池充电</w:t>
      </w:r>
      <w:r>
        <w:rPr>
          <w:rFonts w:ascii="仿宋" w:eastAsia="仿宋" w:hAnsi="仿宋" w:cs="宋体" w:hint="eastAsia"/>
          <w:kern w:val="0"/>
          <w:sz w:val="32"/>
          <w:szCs w:val="32"/>
        </w:rPr>
        <w:t>、</w:t>
      </w:r>
      <w:r w:rsidRPr="00F1321E">
        <w:rPr>
          <w:rFonts w:ascii="仿宋" w:eastAsia="仿宋" w:hAnsi="仿宋" w:cs="宋体" w:hint="eastAsia"/>
          <w:kern w:val="0"/>
          <w:sz w:val="32"/>
          <w:szCs w:val="32"/>
        </w:rPr>
        <w:t>吸烟</w:t>
      </w:r>
      <w:r>
        <w:rPr>
          <w:rFonts w:ascii="仿宋" w:eastAsia="仿宋" w:hAnsi="仿宋" w:cs="宋体" w:hint="eastAsia"/>
          <w:kern w:val="0"/>
          <w:sz w:val="32"/>
          <w:szCs w:val="32"/>
        </w:rPr>
        <w:t>等违纪</w:t>
      </w:r>
      <w:r w:rsidRPr="00F1321E">
        <w:rPr>
          <w:rFonts w:ascii="仿宋" w:eastAsia="仿宋" w:hAnsi="仿宋" w:cs="宋体" w:hint="eastAsia"/>
          <w:kern w:val="0"/>
          <w:sz w:val="32"/>
          <w:szCs w:val="32"/>
        </w:rPr>
        <w:t>行为</w:t>
      </w:r>
      <w:r w:rsidR="00375B7A">
        <w:rPr>
          <w:rFonts w:ascii="仿宋" w:eastAsia="仿宋" w:hAnsi="仿宋" w:cs="宋体" w:hint="eastAsia"/>
          <w:kern w:val="0"/>
          <w:sz w:val="32"/>
          <w:szCs w:val="32"/>
        </w:rPr>
        <w:t>，</w:t>
      </w:r>
      <w:r>
        <w:rPr>
          <w:rFonts w:ascii="仿宋" w:eastAsia="仿宋" w:hAnsi="仿宋" w:cs="宋体" w:hint="eastAsia"/>
          <w:kern w:val="0"/>
          <w:sz w:val="32"/>
          <w:szCs w:val="32"/>
        </w:rPr>
        <w:t>形成本单位宿舍安全检查情况通报，电子版</w:t>
      </w:r>
      <w:proofErr w:type="gramStart"/>
      <w:r>
        <w:rPr>
          <w:rFonts w:ascii="仿宋" w:eastAsia="仿宋" w:hAnsi="仿宋" w:cs="宋体" w:hint="eastAsia"/>
          <w:kern w:val="0"/>
          <w:sz w:val="32"/>
          <w:szCs w:val="32"/>
        </w:rPr>
        <w:t>发学生</w:t>
      </w:r>
      <w:proofErr w:type="gramEnd"/>
      <w:r>
        <w:rPr>
          <w:rFonts w:ascii="仿宋" w:eastAsia="仿宋" w:hAnsi="仿宋" w:cs="宋体" w:hint="eastAsia"/>
          <w:kern w:val="0"/>
          <w:sz w:val="32"/>
          <w:szCs w:val="32"/>
        </w:rPr>
        <w:t>工作部邮箱。</w:t>
      </w:r>
    </w:p>
    <w:p w:rsidR="00147EBC" w:rsidRPr="00147EBC" w:rsidRDefault="00147EBC" w:rsidP="00147EBC">
      <w:pPr>
        <w:widowControl/>
        <w:spacing w:line="560" w:lineRule="exact"/>
        <w:ind w:right="560" w:firstLineChars="200" w:firstLine="640"/>
        <w:rPr>
          <w:rFonts w:ascii="仿宋" w:eastAsia="仿宋" w:hAnsi="仿宋" w:cs="宋体"/>
          <w:kern w:val="0"/>
          <w:sz w:val="32"/>
          <w:szCs w:val="32"/>
        </w:rPr>
      </w:pPr>
      <w:r>
        <w:rPr>
          <w:rFonts w:ascii="仿宋" w:eastAsia="仿宋" w:hAnsi="仿宋" w:cs="宋体" w:hint="eastAsia"/>
          <w:kern w:val="0"/>
          <w:sz w:val="32"/>
          <w:szCs w:val="32"/>
        </w:rPr>
        <w:t>学生工作</w:t>
      </w:r>
      <w:proofErr w:type="gramStart"/>
      <w:r>
        <w:rPr>
          <w:rFonts w:ascii="仿宋" w:eastAsia="仿宋" w:hAnsi="仿宋" w:cs="宋体" w:hint="eastAsia"/>
          <w:kern w:val="0"/>
          <w:sz w:val="32"/>
          <w:szCs w:val="32"/>
        </w:rPr>
        <w:t>部将每</w:t>
      </w:r>
      <w:proofErr w:type="gramEnd"/>
      <w:r>
        <w:rPr>
          <w:rFonts w:ascii="仿宋" w:eastAsia="仿宋" w:hAnsi="仿宋" w:cs="宋体" w:hint="eastAsia"/>
          <w:kern w:val="0"/>
          <w:sz w:val="32"/>
          <w:szCs w:val="32"/>
        </w:rPr>
        <w:t>周对全校学生宿舍卫生、安全情况进行抽查，形成抽查情况通报报送相关部门和领导。</w:t>
      </w:r>
    </w:p>
    <w:p w:rsidR="00F1321E" w:rsidRDefault="00081AA4" w:rsidP="002F364A">
      <w:pPr>
        <w:widowControl/>
        <w:spacing w:line="560" w:lineRule="exact"/>
        <w:ind w:right="560" w:firstLineChars="200" w:firstLine="640"/>
        <w:rPr>
          <w:rFonts w:ascii="仿宋" w:eastAsia="仿宋" w:hAnsi="仿宋" w:cs="宋体"/>
          <w:kern w:val="0"/>
          <w:sz w:val="32"/>
          <w:szCs w:val="32"/>
        </w:rPr>
      </w:pPr>
      <w:r>
        <w:rPr>
          <w:rFonts w:ascii="仿宋" w:eastAsia="仿宋" w:hAnsi="仿宋" w:cs="宋体" w:hint="eastAsia"/>
          <w:kern w:val="0"/>
          <w:sz w:val="32"/>
          <w:szCs w:val="32"/>
        </w:rPr>
        <w:t>本科生执行</w:t>
      </w:r>
      <w:r w:rsidR="00CC4728">
        <w:rPr>
          <w:rFonts w:ascii="仿宋" w:eastAsia="仿宋" w:hAnsi="仿宋" w:cs="宋体" w:hint="eastAsia"/>
          <w:kern w:val="0"/>
          <w:sz w:val="32"/>
          <w:szCs w:val="32"/>
        </w:rPr>
        <w:t>每周日至周四</w:t>
      </w:r>
      <w:r>
        <w:rPr>
          <w:rFonts w:ascii="仿宋" w:eastAsia="仿宋" w:hAnsi="仿宋" w:cs="宋体" w:hint="eastAsia"/>
          <w:kern w:val="0"/>
          <w:sz w:val="32"/>
          <w:szCs w:val="32"/>
        </w:rPr>
        <w:t>23:00统一熄灯制度，研究生不统一熄灯，各单位</w:t>
      </w:r>
      <w:r w:rsidR="0049736A">
        <w:rPr>
          <w:rFonts w:ascii="仿宋" w:eastAsia="仿宋" w:hAnsi="仿宋" w:cs="宋体" w:hint="eastAsia"/>
          <w:kern w:val="0"/>
          <w:sz w:val="32"/>
          <w:szCs w:val="32"/>
        </w:rPr>
        <w:t>要</w:t>
      </w:r>
      <w:r w:rsidR="002F364A">
        <w:rPr>
          <w:rFonts w:ascii="仿宋" w:eastAsia="仿宋" w:hAnsi="仿宋" w:cs="宋体" w:hint="eastAsia"/>
          <w:kern w:val="0"/>
          <w:sz w:val="32"/>
          <w:szCs w:val="32"/>
        </w:rPr>
        <w:t>组织班干部每日</w:t>
      </w:r>
      <w:proofErr w:type="gramStart"/>
      <w:r w:rsidR="002F364A">
        <w:rPr>
          <w:rFonts w:ascii="仿宋" w:eastAsia="仿宋" w:hAnsi="仿宋" w:cs="宋体" w:hint="eastAsia"/>
          <w:kern w:val="0"/>
          <w:sz w:val="32"/>
          <w:szCs w:val="32"/>
        </w:rPr>
        <w:t>进行晚查寝</w:t>
      </w:r>
      <w:proofErr w:type="gramEnd"/>
      <w:r w:rsidR="002F364A">
        <w:rPr>
          <w:rFonts w:ascii="仿宋" w:eastAsia="仿宋" w:hAnsi="仿宋" w:cs="宋体" w:hint="eastAsia"/>
          <w:kern w:val="0"/>
          <w:sz w:val="32"/>
          <w:szCs w:val="32"/>
        </w:rPr>
        <w:t>，</w:t>
      </w:r>
      <w:r w:rsidR="00CC4728">
        <w:rPr>
          <w:rFonts w:ascii="仿宋" w:eastAsia="仿宋" w:hAnsi="仿宋" w:cs="宋体" w:hint="eastAsia"/>
          <w:kern w:val="0"/>
          <w:sz w:val="32"/>
          <w:szCs w:val="32"/>
        </w:rPr>
        <w:t>了解学生就寝情况，</w:t>
      </w:r>
      <w:r>
        <w:rPr>
          <w:rFonts w:ascii="仿宋" w:eastAsia="仿宋" w:hAnsi="仿宋" w:cs="宋体" w:hint="eastAsia"/>
          <w:kern w:val="0"/>
          <w:sz w:val="32"/>
          <w:szCs w:val="32"/>
        </w:rPr>
        <w:t>杜绝晚归和夜不归宿。</w:t>
      </w:r>
    </w:p>
    <w:p w:rsidR="00147EBC" w:rsidRDefault="00147EBC" w:rsidP="00147EBC">
      <w:pPr>
        <w:widowControl/>
        <w:spacing w:line="560" w:lineRule="exact"/>
        <w:ind w:leftChars="100" w:left="210" w:right="560" w:firstLine="660"/>
        <w:rPr>
          <w:rFonts w:ascii="仿宋" w:eastAsia="仿宋" w:hAnsi="仿宋" w:cs="宋体"/>
          <w:kern w:val="0"/>
          <w:sz w:val="32"/>
          <w:szCs w:val="32"/>
        </w:rPr>
      </w:pPr>
      <w:r>
        <w:rPr>
          <w:rFonts w:ascii="仿宋" w:eastAsia="仿宋" w:hAnsi="仿宋" w:cs="宋体" w:hint="eastAsia"/>
          <w:kern w:val="0"/>
          <w:sz w:val="32"/>
          <w:szCs w:val="32"/>
        </w:rPr>
        <w:t xml:space="preserve">联系人：赵宪志 </w:t>
      </w:r>
      <w:r>
        <w:rPr>
          <w:rFonts w:ascii="仿宋" w:eastAsia="仿宋" w:hAnsi="仿宋" w:cs="宋体"/>
          <w:kern w:val="0"/>
          <w:sz w:val="32"/>
          <w:szCs w:val="32"/>
        </w:rPr>
        <w:t xml:space="preserve"> </w:t>
      </w:r>
      <w:r>
        <w:rPr>
          <w:rFonts w:ascii="仿宋" w:eastAsia="仿宋" w:hAnsi="仿宋" w:cs="宋体" w:hint="eastAsia"/>
          <w:kern w:val="0"/>
          <w:sz w:val="32"/>
          <w:szCs w:val="32"/>
        </w:rPr>
        <w:t>联系电话：0</w:t>
      </w:r>
      <w:r>
        <w:rPr>
          <w:rFonts w:ascii="仿宋" w:eastAsia="仿宋" w:hAnsi="仿宋" w:cs="宋体"/>
          <w:kern w:val="0"/>
          <w:sz w:val="32"/>
          <w:szCs w:val="32"/>
        </w:rPr>
        <w:t>10-82099123</w:t>
      </w:r>
    </w:p>
    <w:p w:rsidR="00147EBC" w:rsidRPr="00147EBC" w:rsidRDefault="00147EBC" w:rsidP="00147EBC">
      <w:pPr>
        <w:widowControl/>
        <w:spacing w:line="560" w:lineRule="exact"/>
        <w:ind w:leftChars="100" w:left="210" w:right="560" w:firstLine="660"/>
        <w:rPr>
          <w:rFonts w:ascii="仿宋" w:eastAsia="仿宋" w:hAnsi="仿宋" w:cs="宋体"/>
          <w:kern w:val="0"/>
          <w:sz w:val="32"/>
          <w:szCs w:val="32"/>
        </w:rPr>
      </w:pPr>
      <w:r>
        <w:rPr>
          <w:rFonts w:ascii="仿宋" w:eastAsia="仿宋" w:hAnsi="仿宋" w:cs="宋体" w:hint="eastAsia"/>
          <w:kern w:val="0"/>
          <w:sz w:val="32"/>
          <w:szCs w:val="32"/>
        </w:rPr>
        <w:t>邮箱：</w:t>
      </w:r>
      <w:hyperlink r:id="rId8" w:history="1">
        <w:r w:rsidRPr="00D06E77">
          <w:rPr>
            <w:rStyle w:val="a8"/>
            <w:rFonts w:ascii="仿宋" w:eastAsia="仿宋" w:hAnsi="仿宋" w:cs="宋体" w:hint="eastAsia"/>
            <w:kern w:val="0"/>
            <w:sz w:val="32"/>
            <w:szCs w:val="32"/>
          </w:rPr>
          <w:t>xueshengchu@cupes.edu.cn</w:t>
        </w:r>
      </w:hyperlink>
    </w:p>
    <w:p w:rsidR="003A45D5" w:rsidRDefault="003A45D5" w:rsidP="003A45D5">
      <w:pPr>
        <w:widowControl/>
        <w:spacing w:line="560" w:lineRule="exact"/>
        <w:ind w:right="560" w:firstLineChars="200" w:firstLine="643"/>
        <w:rPr>
          <w:rFonts w:ascii="仿宋" w:eastAsia="仿宋" w:hAnsi="仿宋" w:cs="宋体"/>
          <w:b/>
          <w:kern w:val="0"/>
          <w:sz w:val="32"/>
          <w:szCs w:val="32"/>
        </w:rPr>
      </w:pPr>
      <w:r>
        <w:rPr>
          <w:rFonts w:ascii="仿宋" w:eastAsia="仿宋" w:hAnsi="仿宋" w:cs="宋体" w:hint="eastAsia"/>
          <w:b/>
          <w:kern w:val="0"/>
          <w:sz w:val="32"/>
          <w:szCs w:val="32"/>
        </w:rPr>
        <w:t>（</w:t>
      </w:r>
      <w:r w:rsidR="00137B94">
        <w:rPr>
          <w:rFonts w:ascii="仿宋" w:eastAsia="仿宋" w:hAnsi="仿宋" w:cs="宋体" w:hint="eastAsia"/>
          <w:b/>
          <w:kern w:val="0"/>
          <w:sz w:val="32"/>
          <w:szCs w:val="32"/>
        </w:rPr>
        <w:t>二</w:t>
      </w:r>
      <w:r>
        <w:rPr>
          <w:rFonts w:ascii="仿宋" w:eastAsia="仿宋" w:hAnsi="仿宋" w:cs="宋体" w:hint="eastAsia"/>
          <w:b/>
          <w:kern w:val="0"/>
          <w:sz w:val="32"/>
          <w:szCs w:val="32"/>
        </w:rPr>
        <w:t>）加强学风建设</w:t>
      </w:r>
    </w:p>
    <w:p w:rsidR="003A45D5" w:rsidRPr="00832B99" w:rsidRDefault="00081AA4" w:rsidP="00832B99">
      <w:pPr>
        <w:widowControl/>
        <w:spacing w:line="560" w:lineRule="exact"/>
        <w:ind w:right="560" w:firstLineChars="200" w:firstLine="640"/>
        <w:rPr>
          <w:rFonts w:ascii="仿宋" w:eastAsia="仿宋" w:hAnsi="仿宋" w:cs="宋体"/>
          <w:color w:val="000000" w:themeColor="text1"/>
          <w:kern w:val="0"/>
          <w:sz w:val="32"/>
          <w:szCs w:val="32"/>
        </w:rPr>
      </w:pPr>
      <w:r>
        <w:rPr>
          <w:rFonts w:ascii="仿宋" w:eastAsia="仿宋" w:hAnsi="仿宋" w:cs="宋体" w:hint="eastAsia"/>
          <w:kern w:val="0"/>
          <w:sz w:val="32"/>
          <w:szCs w:val="32"/>
        </w:rPr>
        <w:t>一是狠抓</w:t>
      </w:r>
      <w:r w:rsidR="003A45D5">
        <w:rPr>
          <w:rFonts w:ascii="仿宋" w:eastAsia="仿宋" w:hAnsi="仿宋" w:cs="宋体" w:hint="eastAsia"/>
          <w:kern w:val="0"/>
          <w:sz w:val="32"/>
          <w:szCs w:val="32"/>
        </w:rPr>
        <w:t>开学第一周</w:t>
      </w:r>
      <w:r>
        <w:rPr>
          <w:rFonts w:ascii="仿宋" w:eastAsia="仿宋" w:hAnsi="仿宋" w:cs="宋体" w:hint="eastAsia"/>
          <w:kern w:val="0"/>
          <w:sz w:val="32"/>
          <w:szCs w:val="32"/>
        </w:rPr>
        <w:t>课堂纪律，</w:t>
      </w:r>
      <w:r w:rsidR="003A45D5">
        <w:rPr>
          <w:rFonts w:ascii="仿宋" w:eastAsia="仿宋" w:hAnsi="仿宋" w:cs="宋体" w:hint="eastAsia"/>
          <w:kern w:val="0"/>
          <w:sz w:val="32"/>
          <w:szCs w:val="32"/>
        </w:rPr>
        <w:t>各</w:t>
      </w:r>
      <w:r>
        <w:rPr>
          <w:rFonts w:ascii="仿宋" w:eastAsia="仿宋" w:hAnsi="仿宋" w:cs="宋体" w:hint="eastAsia"/>
          <w:kern w:val="0"/>
          <w:sz w:val="32"/>
          <w:szCs w:val="32"/>
        </w:rPr>
        <w:t>单位</w:t>
      </w:r>
      <w:r w:rsidR="003A45D5">
        <w:rPr>
          <w:rFonts w:ascii="仿宋" w:eastAsia="仿宋" w:hAnsi="仿宋" w:cs="宋体" w:hint="eastAsia"/>
          <w:kern w:val="0"/>
          <w:sz w:val="32"/>
          <w:szCs w:val="32"/>
        </w:rPr>
        <w:t>领导、辅导员要深入宿舍、</w:t>
      </w:r>
      <w:r w:rsidR="00922CDE">
        <w:rPr>
          <w:rFonts w:ascii="仿宋" w:eastAsia="仿宋" w:hAnsi="仿宋" w:cs="宋体" w:hint="eastAsia"/>
          <w:kern w:val="0"/>
          <w:sz w:val="32"/>
          <w:szCs w:val="32"/>
        </w:rPr>
        <w:t>教室、场馆</w:t>
      </w:r>
      <w:r w:rsidR="003A45D5">
        <w:rPr>
          <w:rFonts w:ascii="仿宋" w:eastAsia="仿宋" w:hAnsi="仿宋" w:cs="宋体" w:hint="eastAsia"/>
          <w:color w:val="000000" w:themeColor="text1"/>
          <w:kern w:val="0"/>
          <w:sz w:val="32"/>
          <w:szCs w:val="32"/>
        </w:rPr>
        <w:t>了解学生生活、上课、训练情况，</w:t>
      </w:r>
      <w:r w:rsidR="00CC4728">
        <w:rPr>
          <w:rFonts w:ascii="仿宋" w:eastAsia="仿宋" w:hAnsi="仿宋" w:cs="宋体" w:hint="eastAsia"/>
          <w:color w:val="000000" w:themeColor="text1"/>
          <w:kern w:val="0"/>
          <w:sz w:val="32"/>
          <w:szCs w:val="32"/>
        </w:rPr>
        <w:t>做好检查记录，</w:t>
      </w:r>
      <w:r w:rsidR="003A45D5">
        <w:rPr>
          <w:rFonts w:ascii="仿宋" w:eastAsia="仿宋" w:hAnsi="仿宋" w:cs="宋体" w:hint="eastAsia"/>
          <w:color w:val="000000" w:themeColor="text1"/>
          <w:kern w:val="0"/>
          <w:sz w:val="32"/>
          <w:szCs w:val="32"/>
        </w:rPr>
        <w:t>加强学生教育教学管理，强化学生课堂出勤率、抬头率、点头率，</w:t>
      </w:r>
      <w:r w:rsidR="00832B99">
        <w:rPr>
          <w:rFonts w:ascii="仿宋" w:eastAsia="仿宋" w:hAnsi="仿宋" w:cs="宋体" w:hint="eastAsia"/>
          <w:color w:val="000000" w:themeColor="text1"/>
          <w:kern w:val="0"/>
          <w:sz w:val="32"/>
          <w:szCs w:val="32"/>
        </w:rPr>
        <w:t>促进</w:t>
      </w:r>
      <w:r w:rsidR="003A45D5">
        <w:rPr>
          <w:rFonts w:ascii="仿宋" w:eastAsia="仿宋" w:hAnsi="仿宋" w:cs="宋体" w:hint="eastAsia"/>
          <w:color w:val="000000" w:themeColor="text1"/>
          <w:kern w:val="0"/>
          <w:sz w:val="32"/>
          <w:szCs w:val="32"/>
        </w:rPr>
        <w:t>教学效果</w:t>
      </w:r>
      <w:r w:rsidR="00832B99">
        <w:rPr>
          <w:rFonts w:ascii="仿宋" w:eastAsia="仿宋" w:hAnsi="仿宋" w:cs="宋体" w:hint="eastAsia"/>
          <w:color w:val="000000" w:themeColor="text1"/>
          <w:kern w:val="0"/>
          <w:sz w:val="32"/>
          <w:szCs w:val="32"/>
        </w:rPr>
        <w:t>提升</w:t>
      </w:r>
      <w:r w:rsidR="003A45D5">
        <w:rPr>
          <w:rFonts w:ascii="仿宋" w:eastAsia="仿宋" w:hAnsi="仿宋" w:cs="宋体" w:hint="eastAsia"/>
          <w:color w:val="000000" w:themeColor="text1"/>
          <w:kern w:val="0"/>
          <w:sz w:val="32"/>
          <w:szCs w:val="32"/>
        </w:rPr>
        <w:t>。</w:t>
      </w:r>
      <w:r w:rsidR="00832B99">
        <w:rPr>
          <w:rFonts w:ascii="仿宋" w:eastAsia="仿宋" w:hAnsi="仿宋" w:cs="宋体" w:hint="eastAsia"/>
          <w:color w:val="000000" w:themeColor="text1"/>
          <w:kern w:val="0"/>
          <w:sz w:val="32"/>
          <w:szCs w:val="32"/>
        </w:rPr>
        <w:t>二是</w:t>
      </w:r>
      <w:r>
        <w:rPr>
          <w:rFonts w:ascii="仿宋" w:eastAsia="仿宋" w:hAnsi="仿宋" w:cs="宋体" w:hint="eastAsia"/>
          <w:color w:val="000000" w:themeColor="text1"/>
          <w:kern w:val="0"/>
          <w:sz w:val="32"/>
          <w:szCs w:val="32"/>
        </w:rPr>
        <w:t>集中</w:t>
      </w:r>
      <w:r w:rsidR="00832B99">
        <w:rPr>
          <w:rFonts w:ascii="仿宋" w:eastAsia="仿宋" w:hAnsi="仿宋" w:cs="宋体" w:hint="eastAsia"/>
          <w:color w:val="000000" w:themeColor="text1"/>
          <w:kern w:val="0"/>
          <w:sz w:val="32"/>
          <w:szCs w:val="32"/>
        </w:rPr>
        <w:t>组织好补考复习，全面了解学生学业情况，</w:t>
      </w:r>
      <w:r>
        <w:rPr>
          <w:rFonts w:ascii="仿宋" w:eastAsia="仿宋" w:hAnsi="仿宋" w:cs="宋体" w:hint="eastAsia"/>
          <w:color w:val="000000" w:themeColor="text1"/>
          <w:kern w:val="0"/>
          <w:sz w:val="32"/>
          <w:szCs w:val="32"/>
        </w:rPr>
        <w:t>集中</w:t>
      </w:r>
      <w:r w:rsidR="00832B99">
        <w:rPr>
          <w:rFonts w:ascii="仿宋" w:eastAsia="仿宋" w:hAnsi="仿宋" w:cs="宋体" w:hint="eastAsia"/>
          <w:color w:val="000000" w:themeColor="text1"/>
          <w:kern w:val="0"/>
          <w:sz w:val="32"/>
          <w:szCs w:val="32"/>
        </w:rPr>
        <w:t>组织好学生补考前</w:t>
      </w:r>
      <w:r w:rsidR="003A45D5" w:rsidRPr="00A8675B">
        <w:rPr>
          <w:rFonts w:ascii="仿宋" w:eastAsia="仿宋" w:hAnsi="仿宋" w:cs="宋体" w:hint="eastAsia"/>
          <w:color w:val="000000" w:themeColor="text1"/>
          <w:kern w:val="0"/>
          <w:sz w:val="32"/>
          <w:szCs w:val="32"/>
        </w:rPr>
        <w:t>复习，确保学生完成学业</w:t>
      </w:r>
      <w:r w:rsidR="00832B99">
        <w:rPr>
          <w:rFonts w:ascii="仿宋" w:eastAsia="仿宋" w:hAnsi="仿宋" w:cs="宋体" w:hint="eastAsia"/>
          <w:color w:val="000000" w:themeColor="text1"/>
          <w:kern w:val="0"/>
          <w:sz w:val="32"/>
          <w:szCs w:val="32"/>
        </w:rPr>
        <w:t>，特别要关注毕业班学生学业完成情况，协调相关部门提前谋划，确保毕业班学生</w:t>
      </w:r>
      <w:proofErr w:type="gramStart"/>
      <w:r w:rsidR="00832B99">
        <w:rPr>
          <w:rFonts w:ascii="仿宋" w:eastAsia="仿宋" w:hAnsi="仿宋" w:cs="宋体" w:hint="eastAsia"/>
          <w:color w:val="000000" w:themeColor="text1"/>
          <w:kern w:val="0"/>
          <w:sz w:val="32"/>
          <w:szCs w:val="32"/>
        </w:rPr>
        <w:t>应毕业尽</w:t>
      </w:r>
      <w:proofErr w:type="gramEnd"/>
      <w:r w:rsidR="00832B99">
        <w:rPr>
          <w:rFonts w:ascii="仿宋" w:eastAsia="仿宋" w:hAnsi="仿宋" w:cs="宋体" w:hint="eastAsia"/>
          <w:color w:val="000000" w:themeColor="text1"/>
          <w:kern w:val="0"/>
          <w:sz w:val="32"/>
          <w:szCs w:val="32"/>
        </w:rPr>
        <w:t>毕业</w:t>
      </w:r>
      <w:r w:rsidR="003A45D5" w:rsidRPr="00A8675B">
        <w:rPr>
          <w:rFonts w:ascii="仿宋" w:eastAsia="仿宋" w:hAnsi="仿宋" w:cs="宋体" w:hint="eastAsia"/>
          <w:color w:val="000000" w:themeColor="text1"/>
          <w:kern w:val="0"/>
          <w:sz w:val="32"/>
          <w:szCs w:val="32"/>
        </w:rPr>
        <w:t>。</w:t>
      </w:r>
    </w:p>
    <w:p w:rsidR="00A916C5" w:rsidRPr="00F1321E" w:rsidRDefault="00A05193" w:rsidP="004F1EF1">
      <w:pPr>
        <w:widowControl/>
        <w:spacing w:line="560" w:lineRule="exact"/>
        <w:ind w:leftChars="100" w:left="210" w:right="560" w:firstLineChars="100" w:firstLine="321"/>
        <w:rPr>
          <w:rFonts w:ascii="仿宋" w:eastAsia="仿宋" w:hAnsi="仿宋" w:cs="宋体"/>
          <w:kern w:val="0"/>
          <w:sz w:val="32"/>
          <w:szCs w:val="32"/>
        </w:rPr>
      </w:pPr>
      <w:r w:rsidRPr="004F1EF1">
        <w:rPr>
          <w:rFonts w:ascii="仿宋" w:eastAsia="仿宋" w:hAnsi="仿宋" w:cs="宋体" w:hint="eastAsia"/>
          <w:b/>
          <w:kern w:val="0"/>
          <w:sz w:val="32"/>
          <w:szCs w:val="32"/>
        </w:rPr>
        <w:t>（</w:t>
      </w:r>
      <w:r w:rsidR="00137B94">
        <w:rPr>
          <w:rFonts w:ascii="仿宋" w:eastAsia="仿宋" w:hAnsi="仿宋" w:cs="宋体" w:hint="eastAsia"/>
          <w:b/>
          <w:kern w:val="0"/>
          <w:sz w:val="32"/>
          <w:szCs w:val="32"/>
        </w:rPr>
        <w:t>三</w:t>
      </w:r>
      <w:r w:rsidR="00F1321E" w:rsidRPr="004F1EF1">
        <w:rPr>
          <w:rFonts w:ascii="仿宋" w:eastAsia="仿宋" w:hAnsi="仿宋" w:cs="宋体" w:hint="eastAsia"/>
          <w:b/>
          <w:kern w:val="0"/>
          <w:sz w:val="32"/>
          <w:szCs w:val="32"/>
        </w:rPr>
        <w:t>）</w:t>
      </w:r>
      <w:r w:rsidR="002D21B7">
        <w:rPr>
          <w:rFonts w:ascii="仿宋" w:eastAsia="仿宋" w:hAnsi="仿宋" w:cs="宋体" w:hint="eastAsia"/>
          <w:b/>
          <w:kern w:val="0"/>
          <w:sz w:val="32"/>
          <w:szCs w:val="32"/>
        </w:rPr>
        <w:t>组织好</w:t>
      </w:r>
      <w:r w:rsidR="00A13F69">
        <w:rPr>
          <w:rFonts w:ascii="仿宋" w:eastAsia="仿宋" w:hAnsi="仿宋" w:cs="宋体" w:hint="eastAsia"/>
          <w:b/>
          <w:kern w:val="0"/>
          <w:sz w:val="32"/>
          <w:szCs w:val="32"/>
        </w:rPr>
        <w:t>早操、周讲评</w:t>
      </w:r>
      <w:r w:rsidR="002D21B7">
        <w:rPr>
          <w:rFonts w:ascii="仿宋" w:eastAsia="仿宋" w:hAnsi="仿宋" w:cs="宋体" w:hint="eastAsia"/>
          <w:b/>
          <w:kern w:val="0"/>
          <w:sz w:val="32"/>
          <w:szCs w:val="32"/>
        </w:rPr>
        <w:t>和</w:t>
      </w:r>
      <w:r w:rsidR="00286477">
        <w:rPr>
          <w:rFonts w:ascii="仿宋" w:eastAsia="仿宋" w:hAnsi="仿宋" w:cs="宋体" w:hint="eastAsia"/>
          <w:b/>
          <w:kern w:val="0"/>
          <w:sz w:val="32"/>
          <w:szCs w:val="32"/>
        </w:rPr>
        <w:t>第二课堂</w:t>
      </w:r>
    </w:p>
    <w:p w:rsidR="00A916C5" w:rsidRPr="00137B94" w:rsidRDefault="00137B94" w:rsidP="00137B94">
      <w:pPr>
        <w:widowControl/>
        <w:spacing w:line="560" w:lineRule="exact"/>
        <w:jc w:val="center"/>
        <w:rPr>
          <w:rFonts w:ascii="仿宋_GB2312" w:eastAsia="仿宋_GB2312" w:hAnsi="新宋体" w:cs="宋体"/>
          <w:color w:val="000000"/>
          <w:kern w:val="0"/>
          <w:sz w:val="32"/>
          <w:szCs w:val="32"/>
        </w:rPr>
      </w:pPr>
      <w:r>
        <w:rPr>
          <w:rFonts w:ascii="仿宋" w:eastAsia="仿宋" w:hAnsi="仿宋" w:cs="宋体" w:hint="eastAsia"/>
          <w:kern w:val="0"/>
          <w:sz w:val="32"/>
          <w:szCs w:val="32"/>
        </w:rPr>
        <w:t xml:space="preserve">    </w:t>
      </w:r>
      <w:r w:rsidR="00BA36C5">
        <w:rPr>
          <w:rFonts w:ascii="仿宋" w:eastAsia="仿宋" w:hAnsi="仿宋" w:cs="宋体" w:hint="eastAsia"/>
          <w:kern w:val="0"/>
          <w:sz w:val="32"/>
          <w:szCs w:val="32"/>
        </w:rPr>
        <w:t>一是严格组织本科生早操，</w:t>
      </w:r>
      <w:r w:rsidR="00C04711">
        <w:rPr>
          <w:rFonts w:ascii="仿宋" w:eastAsia="仿宋" w:hAnsi="仿宋" w:cs="宋体" w:hint="eastAsia"/>
          <w:kern w:val="0"/>
          <w:sz w:val="32"/>
          <w:szCs w:val="32"/>
        </w:rPr>
        <w:t>要结合课堂教学以及专业学生特点</w:t>
      </w:r>
      <w:r w:rsidR="00BA36C5">
        <w:rPr>
          <w:rFonts w:ascii="仿宋" w:eastAsia="仿宋" w:hAnsi="仿宋" w:cs="宋体" w:hint="eastAsia"/>
          <w:kern w:val="0"/>
          <w:sz w:val="32"/>
          <w:szCs w:val="32"/>
        </w:rPr>
        <w:t>科学、系统设计好早操内容，</w:t>
      </w:r>
      <w:r w:rsidR="00F668A4">
        <w:rPr>
          <w:rFonts w:ascii="仿宋" w:eastAsia="仿宋" w:hAnsi="仿宋" w:cs="宋体" w:hint="eastAsia"/>
          <w:kern w:val="0"/>
          <w:sz w:val="32"/>
          <w:szCs w:val="32"/>
        </w:rPr>
        <w:t>学生开学第</w:t>
      </w:r>
      <w:r w:rsidR="002D21B7">
        <w:rPr>
          <w:rFonts w:ascii="仿宋" w:eastAsia="仿宋" w:hAnsi="仿宋" w:cs="宋体" w:hint="eastAsia"/>
          <w:kern w:val="0"/>
          <w:sz w:val="32"/>
          <w:szCs w:val="32"/>
        </w:rPr>
        <w:t>二</w:t>
      </w:r>
      <w:r w:rsidR="00BA36C5">
        <w:rPr>
          <w:rFonts w:ascii="仿宋" w:eastAsia="仿宋" w:hAnsi="仿宋" w:cs="宋体" w:hint="eastAsia"/>
          <w:kern w:val="0"/>
          <w:sz w:val="32"/>
          <w:szCs w:val="32"/>
        </w:rPr>
        <w:t>周即</w:t>
      </w:r>
      <w:r>
        <w:rPr>
          <w:rFonts w:ascii="仿宋" w:eastAsia="仿宋" w:hAnsi="仿宋" w:cs="宋体" w:hint="eastAsia"/>
          <w:kern w:val="0"/>
          <w:sz w:val="32"/>
          <w:szCs w:val="32"/>
        </w:rPr>
        <w:t>按照本单位早操计划实施，各学院需</w:t>
      </w:r>
      <w:r w:rsidR="001A338A">
        <w:rPr>
          <w:rFonts w:ascii="仿宋" w:eastAsia="仿宋" w:hAnsi="仿宋" w:cs="宋体" w:hint="eastAsia"/>
          <w:kern w:val="0"/>
          <w:sz w:val="32"/>
          <w:szCs w:val="32"/>
        </w:rPr>
        <w:t>填写附件2早操场地使用情况统计表，由学生工作部统一协调早操场地，早操场地确定后，原则上不得随意更换地点。此外，需</w:t>
      </w:r>
      <w:r>
        <w:rPr>
          <w:rFonts w:ascii="仿宋" w:eastAsia="仿宋" w:hAnsi="仿宋" w:cs="宋体" w:hint="eastAsia"/>
          <w:kern w:val="0"/>
          <w:sz w:val="32"/>
          <w:szCs w:val="32"/>
        </w:rPr>
        <w:t>按照《</w:t>
      </w:r>
      <w:r w:rsidRPr="00137B94">
        <w:rPr>
          <w:rFonts w:ascii="仿宋" w:eastAsia="仿宋" w:hAnsi="仿宋" w:cs="宋体" w:hint="eastAsia"/>
          <w:kern w:val="0"/>
          <w:sz w:val="32"/>
          <w:szCs w:val="32"/>
        </w:rPr>
        <w:t>关于报送2023-2024学年第一学期早操计划以</w:t>
      </w:r>
      <w:r w:rsidRPr="00137B94">
        <w:rPr>
          <w:rFonts w:ascii="仿宋" w:eastAsia="仿宋" w:hAnsi="仿宋" w:cs="宋体" w:hint="eastAsia"/>
          <w:kern w:val="0"/>
          <w:sz w:val="32"/>
          <w:szCs w:val="32"/>
        </w:rPr>
        <w:lastRenderedPageBreak/>
        <w:t>及做好早操工作安排的通知</w:t>
      </w:r>
      <w:r>
        <w:rPr>
          <w:rFonts w:ascii="仿宋" w:eastAsia="仿宋" w:hAnsi="仿宋" w:cs="宋体" w:hint="eastAsia"/>
          <w:kern w:val="0"/>
          <w:sz w:val="32"/>
          <w:szCs w:val="32"/>
        </w:rPr>
        <w:t>》（</w:t>
      </w:r>
      <w:r w:rsidRPr="008031FF">
        <w:rPr>
          <w:rFonts w:ascii="仿宋_GB2312" w:eastAsia="仿宋_GB2312" w:hAnsi="新宋体" w:cs="宋体" w:hint="eastAsia"/>
          <w:color w:val="000000"/>
          <w:kern w:val="0"/>
          <w:sz w:val="32"/>
          <w:szCs w:val="32"/>
        </w:rPr>
        <w:t>首体院学字[</w:t>
      </w:r>
      <w:r>
        <w:rPr>
          <w:rFonts w:ascii="仿宋_GB2312" w:eastAsia="仿宋_GB2312" w:hAnsi="新宋体" w:cs="宋体" w:hint="eastAsia"/>
          <w:color w:val="000000"/>
          <w:kern w:val="0"/>
          <w:sz w:val="32"/>
          <w:szCs w:val="32"/>
        </w:rPr>
        <w:t>2023</w:t>
      </w:r>
      <w:r w:rsidRPr="008031FF">
        <w:rPr>
          <w:rFonts w:ascii="仿宋_GB2312" w:eastAsia="仿宋_GB2312" w:hAnsi="新宋体" w:cs="宋体" w:hint="eastAsia"/>
          <w:color w:val="000000"/>
          <w:kern w:val="0"/>
          <w:sz w:val="32"/>
          <w:szCs w:val="32"/>
        </w:rPr>
        <w:t>]</w:t>
      </w:r>
      <w:r>
        <w:rPr>
          <w:rFonts w:ascii="仿宋_GB2312" w:eastAsia="仿宋_GB2312" w:hAnsi="新宋体" w:cs="宋体" w:hint="eastAsia"/>
          <w:color w:val="000000"/>
          <w:kern w:val="0"/>
          <w:sz w:val="32"/>
          <w:szCs w:val="32"/>
        </w:rPr>
        <w:t>65</w:t>
      </w:r>
      <w:r w:rsidRPr="008031FF">
        <w:rPr>
          <w:rFonts w:ascii="仿宋_GB2312" w:eastAsia="仿宋_GB2312" w:hAnsi="新宋体" w:cs="宋体" w:hint="eastAsia"/>
          <w:color w:val="000000"/>
          <w:kern w:val="0"/>
          <w:sz w:val="32"/>
          <w:szCs w:val="32"/>
        </w:rPr>
        <w:t>号</w:t>
      </w:r>
      <w:r>
        <w:rPr>
          <w:rFonts w:ascii="仿宋" w:eastAsia="仿宋" w:hAnsi="仿宋" w:cs="宋体" w:hint="eastAsia"/>
          <w:kern w:val="0"/>
          <w:sz w:val="32"/>
          <w:szCs w:val="32"/>
        </w:rPr>
        <w:t>）文件做好早操计划上报工作。</w:t>
      </w:r>
      <w:r w:rsidR="00F668A4">
        <w:rPr>
          <w:rFonts w:ascii="仿宋" w:eastAsia="仿宋" w:hAnsi="仿宋" w:cs="宋体" w:hint="eastAsia"/>
          <w:kern w:val="0"/>
          <w:sz w:val="32"/>
          <w:szCs w:val="32"/>
        </w:rPr>
        <w:t>二是组织好周讲评工作</w:t>
      </w:r>
      <w:r w:rsidR="00BA36C5">
        <w:rPr>
          <w:rFonts w:ascii="仿宋" w:eastAsia="仿宋" w:hAnsi="仿宋" w:cs="宋体" w:hint="eastAsia"/>
          <w:kern w:val="0"/>
          <w:sz w:val="32"/>
          <w:szCs w:val="32"/>
        </w:rPr>
        <w:t>，本科生和研究生皆每周至</w:t>
      </w:r>
      <w:proofErr w:type="gramStart"/>
      <w:r w:rsidR="00BA36C5">
        <w:rPr>
          <w:rFonts w:ascii="仿宋" w:eastAsia="仿宋" w:hAnsi="仿宋" w:cs="宋体" w:hint="eastAsia"/>
          <w:kern w:val="0"/>
          <w:sz w:val="32"/>
          <w:szCs w:val="32"/>
        </w:rPr>
        <w:t>少开展</w:t>
      </w:r>
      <w:proofErr w:type="gramEnd"/>
      <w:r w:rsidR="00BA36C5">
        <w:rPr>
          <w:rFonts w:ascii="仿宋" w:eastAsia="仿宋" w:hAnsi="仿宋" w:cs="宋体" w:hint="eastAsia"/>
          <w:kern w:val="0"/>
          <w:sz w:val="32"/>
          <w:szCs w:val="32"/>
        </w:rPr>
        <w:t>一次集中周讲评，</w:t>
      </w:r>
      <w:r w:rsidR="00C04711">
        <w:rPr>
          <w:rFonts w:ascii="仿宋" w:eastAsia="仿宋" w:hAnsi="仿宋" w:cs="宋体" w:hint="eastAsia"/>
          <w:kern w:val="0"/>
          <w:sz w:val="32"/>
          <w:szCs w:val="32"/>
        </w:rPr>
        <w:t>周讲评时间为周日或节假日最后一天1</w:t>
      </w:r>
      <w:r w:rsidR="00C04711">
        <w:rPr>
          <w:rFonts w:ascii="仿宋" w:eastAsia="仿宋" w:hAnsi="仿宋" w:cs="宋体"/>
          <w:kern w:val="0"/>
          <w:sz w:val="32"/>
          <w:szCs w:val="32"/>
        </w:rPr>
        <w:t>8</w:t>
      </w:r>
      <w:r w:rsidR="00C04711">
        <w:rPr>
          <w:rFonts w:ascii="仿宋" w:eastAsia="仿宋" w:hAnsi="仿宋" w:cs="宋体" w:hint="eastAsia"/>
          <w:kern w:val="0"/>
          <w:sz w:val="32"/>
          <w:szCs w:val="32"/>
        </w:rPr>
        <w:t>：0</w:t>
      </w:r>
      <w:r w:rsidR="00C04711">
        <w:rPr>
          <w:rFonts w:ascii="仿宋" w:eastAsia="仿宋" w:hAnsi="仿宋" w:cs="宋体"/>
          <w:kern w:val="0"/>
          <w:sz w:val="32"/>
          <w:szCs w:val="32"/>
        </w:rPr>
        <w:t>0</w:t>
      </w:r>
      <w:r w:rsidR="00CC4728">
        <w:rPr>
          <w:rFonts w:ascii="仿宋" w:eastAsia="仿宋" w:hAnsi="仿宋" w:cs="宋体" w:hint="eastAsia"/>
          <w:kern w:val="0"/>
          <w:sz w:val="32"/>
          <w:szCs w:val="32"/>
        </w:rPr>
        <w:t>至</w:t>
      </w:r>
      <w:r w:rsidR="00C04711">
        <w:rPr>
          <w:rFonts w:ascii="仿宋" w:eastAsia="仿宋" w:hAnsi="仿宋" w:cs="宋体"/>
          <w:kern w:val="0"/>
          <w:sz w:val="32"/>
          <w:szCs w:val="32"/>
        </w:rPr>
        <w:t>22</w:t>
      </w:r>
      <w:r w:rsidR="00C04711">
        <w:rPr>
          <w:rFonts w:ascii="仿宋" w:eastAsia="仿宋" w:hAnsi="仿宋" w:cs="宋体" w:hint="eastAsia"/>
          <w:kern w:val="0"/>
          <w:sz w:val="32"/>
          <w:szCs w:val="32"/>
        </w:rPr>
        <w:t>：0</w:t>
      </w:r>
      <w:r w:rsidR="00C04711">
        <w:rPr>
          <w:rFonts w:ascii="仿宋" w:eastAsia="仿宋" w:hAnsi="仿宋" w:cs="宋体"/>
          <w:kern w:val="0"/>
          <w:sz w:val="32"/>
          <w:szCs w:val="32"/>
        </w:rPr>
        <w:t>0</w:t>
      </w:r>
      <w:r w:rsidR="00081AA4">
        <w:rPr>
          <w:rFonts w:ascii="仿宋" w:eastAsia="仿宋" w:hAnsi="仿宋" w:cs="宋体" w:hint="eastAsia"/>
          <w:kern w:val="0"/>
          <w:sz w:val="32"/>
          <w:szCs w:val="32"/>
        </w:rPr>
        <w:t>之间</w:t>
      </w:r>
      <w:r w:rsidR="00CC4728">
        <w:rPr>
          <w:rFonts w:ascii="仿宋" w:eastAsia="仿宋" w:hAnsi="仿宋" w:cs="宋体" w:hint="eastAsia"/>
          <w:kern w:val="0"/>
          <w:sz w:val="32"/>
          <w:szCs w:val="32"/>
        </w:rPr>
        <w:t>，</w:t>
      </w:r>
      <w:r w:rsidR="00BA36C5">
        <w:rPr>
          <w:rFonts w:ascii="仿宋" w:eastAsia="仿宋" w:hAnsi="仿宋" w:cs="宋体" w:hint="eastAsia"/>
          <w:kern w:val="0"/>
          <w:sz w:val="32"/>
          <w:szCs w:val="32"/>
        </w:rPr>
        <w:t>讲评内容</w:t>
      </w:r>
      <w:r w:rsidR="00EB7EAF">
        <w:rPr>
          <w:rFonts w:ascii="仿宋" w:eastAsia="仿宋" w:hAnsi="仿宋" w:cs="宋体" w:hint="eastAsia"/>
          <w:kern w:val="0"/>
          <w:sz w:val="32"/>
          <w:szCs w:val="32"/>
        </w:rPr>
        <w:t>主要</w:t>
      </w:r>
      <w:r w:rsidR="00BA36C5">
        <w:rPr>
          <w:rFonts w:ascii="仿宋" w:eastAsia="仿宋" w:hAnsi="仿宋" w:cs="宋体" w:hint="eastAsia"/>
          <w:kern w:val="0"/>
          <w:sz w:val="32"/>
          <w:szCs w:val="32"/>
        </w:rPr>
        <w:t>为：宣传贯彻习近平新时代中国特色社会主义思想；加强与学生及学生干部的沟通交流，及时了解学生思想动态</w:t>
      </w:r>
      <w:r w:rsidR="00EB7EAF">
        <w:rPr>
          <w:rFonts w:ascii="仿宋" w:eastAsia="仿宋" w:hAnsi="仿宋" w:cs="宋体" w:hint="eastAsia"/>
          <w:kern w:val="0"/>
          <w:sz w:val="32"/>
          <w:szCs w:val="32"/>
        </w:rPr>
        <w:t>；加强校风、学风建设，表彰</w:t>
      </w:r>
      <w:r w:rsidR="00AF1359">
        <w:rPr>
          <w:rFonts w:ascii="仿宋" w:eastAsia="仿宋" w:hAnsi="仿宋" w:cs="宋体" w:hint="eastAsia"/>
          <w:kern w:val="0"/>
          <w:sz w:val="32"/>
          <w:szCs w:val="32"/>
        </w:rPr>
        <w:t>优</w:t>
      </w:r>
      <w:r w:rsidR="00EB7EAF">
        <w:rPr>
          <w:rFonts w:ascii="仿宋" w:eastAsia="仿宋" w:hAnsi="仿宋" w:cs="宋体" w:hint="eastAsia"/>
          <w:kern w:val="0"/>
          <w:sz w:val="32"/>
          <w:szCs w:val="32"/>
        </w:rPr>
        <w:t>秀典型，通报存在问题；加强安全教育，对违反校纪校规问题进行处置；对下一周工作进行部署</w:t>
      </w:r>
      <w:r w:rsidR="00D45E09">
        <w:rPr>
          <w:rFonts w:ascii="仿宋" w:eastAsia="仿宋" w:hAnsi="仿宋" w:cs="宋体" w:hint="eastAsia"/>
          <w:kern w:val="0"/>
          <w:sz w:val="32"/>
          <w:szCs w:val="32"/>
        </w:rPr>
        <w:t>。三是</w:t>
      </w:r>
      <w:r w:rsidR="00F668A4">
        <w:rPr>
          <w:rFonts w:ascii="仿宋" w:eastAsia="仿宋" w:hAnsi="仿宋" w:cs="宋体" w:hint="eastAsia"/>
          <w:kern w:val="0"/>
          <w:sz w:val="32"/>
          <w:szCs w:val="32"/>
        </w:rPr>
        <w:t>结合学院实际</w:t>
      </w:r>
      <w:r w:rsidR="00EB7EAF">
        <w:rPr>
          <w:rFonts w:ascii="仿宋" w:eastAsia="仿宋" w:hAnsi="仿宋" w:cs="宋体" w:hint="eastAsia"/>
          <w:kern w:val="0"/>
          <w:sz w:val="32"/>
          <w:szCs w:val="32"/>
        </w:rPr>
        <w:t>，统筹</w:t>
      </w:r>
      <w:r w:rsidR="00F668A4">
        <w:rPr>
          <w:rFonts w:ascii="仿宋" w:eastAsia="仿宋" w:hAnsi="仿宋" w:cs="宋体" w:hint="eastAsia"/>
          <w:kern w:val="0"/>
          <w:sz w:val="32"/>
          <w:szCs w:val="32"/>
        </w:rPr>
        <w:t>做好第二课堂工作</w:t>
      </w:r>
      <w:r w:rsidR="00EB7EAF">
        <w:rPr>
          <w:rFonts w:ascii="仿宋" w:eastAsia="仿宋" w:hAnsi="仿宋" w:cs="宋体" w:hint="eastAsia"/>
          <w:kern w:val="0"/>
          <w:sz w:val="32"/>
          <w:szCs w:val="32"/>
        </w:rPr>
        <w:t>，要注意统筹研究生和本科生资源，设计博士、</w:t>
      </w:r>
      <w:r w:rsidR="00081AA4">
        <w:rPr>
          <w:rFonts w:ascii="仿宋" w:eastAsia="仿宋" w:hAnsi="仿宋" w:cs="宋体" w:hint="eastAsia"/>
          <w:kern w:val="0"/>
          <w:sz w:val="32"/>
          <w:szCs w:val="32"/>
        </w:rPr>
        <w:t>硕士</w:t>
      </w:r>
      <w:r w:rsidR="00EB7EAF">
        <w:rPr>
          <w:rFonts w:ascii="仿宋" w:eastAsia="仿宋" w:hAnsi="仿宋" w:cs="宋体" w:hint="eastAsia"/>
          <w:kern w:val="0"/>
          <w:sz w:val="32"/>
          <w:szCs w:val="32"/>
        </w:rPr>
        <w:t>、本科生一体化第二课堂活动方案</w:t>
      </w:r>
      <w:r w:rsidR="00F668A4">
        <w:rPr>
          <w:rFonts w:ascii="仿宋" w:eastAsia="仿宋" w:hAnsi="仿宋" w:cs="宋体" w:hint="eastAsia"/>
          <w:kern w:val="0"/>
          <w:sz w:val="32"/>
          <w:szCs w:val="32"/>
        </w:rPr>
        <w:t>。请</w:t>
      </w:r>
      <w:r w:rsidR="00CC4728">
        <w:rPr>
          <w:rFonts w:ascii="仿宋" w:eastAsia="仿宋" w:hAnsi="仿宋" w:cs="宋体" w:hint="eastAsia"/>
          <w:kern w:val="0"/>
          <w:sz w:val="32"/>
          <w:szCs w:val="32"/>
        </w:rPr>
        <w:t>各单位</w:t>
      </w:r>
      <w:r w:rsidR="00F668A4">
        <w:rPr>
          <w:rFonts w:ascii="仿宋" w:eastAsia="仿宋" w:hAnsi="仿宋" w:cs="宋体" w:hint="eastAsia"/>
          <w:kern w:val="0"/>
          <w:sz w:val="32"/>
          <w:szCs w:val="32"/>
        </w:rPr>
        <w:t>于</w:t>
      </w:r>
      <w:r>
        <w:rPr>
          <w:rFonts w:ascii="仿宋" w:eastAsia="仿宋" w:hAnsi="仿宋" w:cs="宋体" w:hint="eastAsia"/>
          <w:kern w:val="0"/>
          <w:sz w:val="32"/>
          <w:szCs w:val="32"/>
        </w:rPr>
        <w:t>8</w:t>
      </w:r>
      <w:r w:rsidR="00F668A4">
        <w:rPr>
          <w:rFonts w:ascii="仿宋" w:eastAsia="仿宋" w:hAnsi="仿宋" w:cs="宋体" w:hint="eastAsia"/>
          <w:kern w:val="0"/>
          <w:sz w:val="32"/>
          <w:szCs w:val="32"/>
        </w:rPr>
        <w:t>月</w:t>
      </w:r>
      <w:r>
        <w:rPr>
          <w:rFonts w:ascii="仿宋" w:eastAsia="仿宋" w:hAnsi="仿宋" w:cs="宋体" w:hint="eastAsia"/>
          <w:kern w:val="0"/>
          <w:sz w:val="32"/>
          <w:szCs w:val="32"/>
        </w:rPr>
        <w:t>25</w:t>
      </w:r>
      <w:r w:rsidR="00F668A4">
        <w:rPr>
          <w:rFonts w:ascii="仿宋" w:eastAsia="仿宋" w:hAnsi="仿宋" w:cs="宋体" w:hint="eastAsia"/>
          <w:kern w:val="0"/>
          <w:sz w:val="32"/>
          <w:szCs w:val="32"/>
        </w:rPr>
        <w:t>日</w:t>
      </w:r>
      <w:r>
        <w:rPr>
          <w:rFonts w:ascii="仿宋" w:eastAsia="仿宋" w:hAnsi="仿宋" w:cs="宋体" w:hint="eastAsia"/>
          <w:kern w:val="0"/>
          <w:sz w:val="32"/>
          <w:szCs w:val="32"/>
        </w:rPr>
        <w:t>下午15</w:t>
      </w:r>
      <w:r w:rsidR="00F668A4">
        <w:rPr>
          <w:rFonts w:ascii="仿宋" w:eastAsia="仿宋" w:hAnsi="仿宋" w:cs="宋体" w:hint="eastAsia"/>
          <w:kern w:val="0"/>
          <w:sz w:val="32"/>
          <w:szCs w:val="32"/>
        </w:rPr>
        <w:t>点前将早操计划、早操场地使用统计表、第二课堂场地使用统计表和周讲评安排时间表（电子版、</w:t>
      </w:r>
      <w:r w:rsidR="005C1C77">
        <w:rPr>
          <w:rFonts w:ascii="仿宋" w:eastAsia="仿宋" w:hAnsi="仿宋" w:cs="宋体" w:hint="eastAsia"/>
          <w:kern w:val="0"/>
          <w:sz w:val="32"/>
          <w:szCs w:val="32"/>
        </w:rPr>
        <w:t>盖章</w:t>
      </w:r>
      <w:r w:rsidR="004F1EF1">
        <w:rPr>
          <w:rFonts w:ascii="仿宋" w:eastAsia="仿宋" w:hAnsi="仿宋" w:cs="宋体" w:hint="eastAsia"/>
          <w:kern w:val="0"/>
          <w:sz w:val="32"/>
          <w:szCs w:val="32"/>
        </w:rPr>
        <w:t>纸质版）报</w:t>
      </w:r>
      <w:r w:rsidR="00F668A4">
        <w:rPr>
          <w:rFonts w:ascii="仿宋" w:eastAsia="仿宋" w:hAnsi="仿宋" w:cs="宋体" w:hint="eastAsia"/>
          <w:kern w:val="0"/>
          <w:sz w:val="32"/>
          <w:szCs w:val="32"/>
        </w:rPr>
        <w:t>学生工作部（高德楼1</w:t>
      </w:r>
      <w:r w:rsidR="00F668A4">
        <w:rPr>
          <w:rFonts w:ascii="仿宋" w:eastAsia="仿宋" w:hAnsi="仿宋" w:cs="宋体"/>
          <w:kern w:val="0"/>
          <w:sz w:val="32"/>
          <w:szCs w:val="32"/>
        </w:rPr>
        <w:t>17</w:t>
      </w:r>
      <w:r w:rsidR="00F668A4">
        <w:rPr>
          <w:rFonts w:ascii="仿宋" w:eastAsia="仿宋" w:hAnsi="仿宋" w:cs="宋体" w:hint="eastAsia"/>
          <w:kern w:val="0"/>
          <w:sz w:val="32"/>
          <w:szCs w:val="32"/>
        </w:rPr>
        <w:t>）。</w:t>
      </w:r>
    </w:p>
    <w:p w:rsidR="00A916C5" w:rsidRDefault="002F364A" w:rsidP="00BD4A43">
      <w:pPr>
        <w:widowControl/>
        <w:spacing w:line="560" w:lineRule="exact"/>
        <w:ind w:leftChars="100" w:left="210" w:right="560" w:firstLine="660"/>
        <w:rPr>
          <w:rFonts w:ascii="仿宋" w:eastAsia="仿宋" w:hAnsi="仿宋" w:cs="宋体"/>
          <w:kern w:val="0"/>
          <w:sz w:val="32"/>
          <w:szCs w:val="32"/>
        </w:rPr>
      </w:pPr>
      <w:r>
        <w:rPr>
          <w:rFonts w:ascii="仿宋" w:eastAsia="仿宋" w:hAnsi="仿宋" w:cs="宋体" w:hint="eastAsia"/>
          <w:kern w:val="0"/>
          <w:sz w:val="32"/>
          <w:szCs w:val="32"/>
        </w:rPr>
        <w:t>联系人：</w:t>
      </w:r>
      <w:r w:rsidR="00137B94">
        <w:rPr>
          <w:rFonts w:ascii="仿宋" w:eastAsia="仿宋" w:hAnsi="仿宋" w:cs="宋体" w:hint="eastAsia"/>
          <w:kern w:val="0"/>
          <w:sz w:val="32"/>
          <w:szCs w:val="32"/>
        </w:rPr>
        <w:t>赵宪志</w:t>
      </w:r>
      <w:r>
        <w:rPr>
          <w:rFonts w:ascii="仿宋" w:eastAsia="仿宋" w:hAnsi="仿宋" w:cs="宋体" w:hint="eastAsia"/>
          <w:kern w:val="0"/>
          <w:sz w:val="32"/>
          <w:szCs w:val="32"/>
        </w:rPr>
        <w:t xml:space="preserve"> </w:t>
      </w:r>
      <w:r>
        <w:rPr>
          <w:rFonts w:ascii="仿宋" w:eastAsia="仿宋" w:hAnsi="仿宋" w:cs="宋体"/>
          <w:kern w:val="0"/>
          <w:sz w:val="32"/>
          <w:szCs w:val="32"/>
        </w:rPr>
        <w:t xml:space="preserve"> </w:t>
      </w:r>
      <w:r>
        <w:rPr>
          <w:rFonts w:ascii="仿宋" w:eastAsia="仿宋" w:hAnsi="仿宋" w:cs="宋体" w:hint="eastAsia"/>
          <w:kern w:val="0"/>
          <w:sz w:val="32"/>
          <w:szCs w:val="32"/>
        </w:rPr>
        <w:t>联系电话：0</w:t>
      </w:r>
      <w:r>
        <w:rPr>
          <w:rFonts w:ascii="仿宋" w:eastAsia="仿宋" w:hAnsi="仿宋" w:cs="宋体"/>
          <w:kern w:val="0"/>
          <w:sz w:val="32"/>
          <w:szCs w:val="32"/>
        </w:rPr>
        <w:t>10-82099123</w:t>
      </w:r>
    </w:p>
    <w:p w:rsidR="00286477" w:rsidRDefault="002F364A" w:rsidP="00286477">
      <w:pPr>
        <w:widowControl/>
        <w:spacing w:line="560" w:lineRule="exact"/>
        <w:ind w:leftChars="100" w:left="210" w:right="560" w:firstLine="660"/>
        <w:rPr>
          <w:rFonts w:ascii="仿宋" w:eastAsia="仿宋" w:hAnsi="仿宋" w:cs="宋体"/>
          <w:kern w:val="0"/>
          <w:sz w:val="32"/>
          <w:szCs w:val="32"/>
        </w:rPr>
      </w:pPr>
      <w:r>
        <w:rPr>
          <w:rFonts w:ascii="仿宋" w:eastAsia="仿宋" w:hAnsi="仿宋" w:cs="宋体" w:hint="eastAsia"/>
          <w:kern w:val="0"/>
          <w:sz w:val="32"/>
          <w:szCs w:val="32"/>
        </w:rPr>
        <w:t>邮箱：</w:t>
      </w:r>
      <w:hyperlink r:id="rId9" w:history="1">
        <w:r w:rsidR="00F1321E" w:rsidRPr="00D06E77">
          <w:rPr>
            <w:rStyle w:val="a8"/>
            <w:rFonts w:ascii="仿宋" w:eastAsia="仿宋" w:hAnsi="仿宋" w:cs="宋体" w:hint="eastAsia"/>
            <w:kern w:val="0"/>
            <w:sz w:val="32"/>
            <w:szCs w:val="32"/>
          </w:rPr>
          <w:t>xueshengchu@cupes.edu.cn</w:t>
        </w:r>
      </w:hyperlink>
    </w:p>
    <w:p w:rsidR="00045ADB" w:rsidRDefault="00137B94" w:rsidP="00286477">
      <w:pPr>
        <w:widowControl/>
        <w:spacing w:line="560" w:lineRule="exact"/>
        <w:ind w:leftChars="100" w:left="210" w:right="560" w:firstLine="660"/>
        <w:rPr>
          <w:rFonts w:ascii="仿宋" w:eastAsia="仿宋" w:hAnsi="仿宋" w:cs="宋体"/>
          <w:b/>
          <w:kern w:val="0"/>
          <w:sz w:val="32"/>
          <w:szCs w:val="32"/>
        </w:rPr>
      </w:pPr>
      <w:r>
        <w:rPr>
          <w:rFonts w:ascii="仿宋" w:eastAsia="仿宋" w:hAnsi="仿宋" w:cs="宋体" w:hint="eastAsia"/>
          <w:b/>
          <w:kern w:val="0"/>
          <w:sz w:val="32"/>
          <w:szCs w:val="32"/>
        </w:rPr>
        <w:t>（四</w:t>
      </w:r>
      <w:r w:rsidR="00045ADB" w:rsidRPr="00045ADB">
        <w:rPr>
          <w:rFonts w:ascii="仿宋" w:eastAsia="仿宋" w:hAnsi="仿宋" w:cs="宋体" w:hint="eastAsia"/>
          <w:b/>
          <w:kern w:val="0"/>
          <w:sz w:val="32"/>
          <w:szCs w:val="32"/>
        </w:rPr>
        <w:t>）加强深度辅导</w:t>
      </w:r>
    </w:p>
    <w:p w:rsidR="00D45E09" w:rsidRPr="00B96F86" w:rsidRDefault="003A45D5" w:rsidP="00B96F86">
      <w:pPr>
        <w:widowControl/>
        <w:spacing w:line="560" w:lineRule="exact"/>
        <w:ind w:leftChars="100" w:left="210" w:right="560" w:firstLine="660"/>
        <w:rPr>
          <w:rFonts w:ascii="仿宋" w:eastAsia="仿宋" w:hAnsi="仿宋" w:cs="宋体"/>
          <w:kern w:val="0"/>
          <w:sz w:val="32"/>
          <w:szCs w:val="32"/>
        </w:rPr>
      </w:pPr>
      <w:r>
        <w:rPr>
          <w:rFonts w:ascii="仿宋" w:eastAsia="仿宋" w:hAnsi="仿宋" w:cs="宋体" w:hint="eastAsia"/>
          <w:kern w:val="0"/>
          <w:sz w:val="32"/>
          <w:szCs w:val="32"/>
        </w:rPr>
        <w:t>一是</w:t>
      </w:r>
      <w:r w:rsidR="002D21B7">
        <w:rPr>
          <w:rFonts w:ascii="仿宋" w:eastAsia="仿宋" w:hAnsi="仿宋" w:cs="宋体" w:hint="eastAsia"/>
          <w:kern w:val="0"/>
          <w:sz w:val="32"/>
          <w:szCs w:val="32"/>
        </w:rPr>
        <w:t>要及时开展学生心理状况筛查，建立涉</w:t>
      </w:r>
      <w:proofErr w:type="gramStart"/>
      <w:r w:rsidR="002D21B7">
        <w:rPr>
          <w:rFonts w:ascii="仿宋" w:eastAsia="仿宋" w:hAnsi="仿宋" w:cs="宋体" w:hint="eastAsia"/>
          <w:kern w:val="0"/>
          <w:sz w:val="32"/>
          <w:szCs w:val="32"/>
        </w:rPr>
        <w:t>疫</w:t>
      </w:r>
      <w:proofErr w:type="gramEnd"/>
      <w:r w:rsidR="002D21B7">
        <w:rPr>
          <w:rFonts w:ascii="仿宋" w:eastAsia="仿宋" w:hAnsi="仿宋" w:cs="宋体" w:hint="eastAsia"/>
          <w:kern w:val="0"/>
          <w:sz w:val="32"/>
          <w:szCs w:val="32"/>
        </w:rPr>
        <w:t>心理危机、学业困难、家庭困难、情感危机等重点</w:t>
      </w:r>
      <w:proofErr w:type="gramStart"/>
      <w:r w:rsidR="002D21B7">
        <w:rPr>
          <w:rFonts w:ascii="仿宋" w:eastAsia="仿宋" w:hAnsi="仿宋" w:cs="宋体" w:hint="eastAsia"/>
          <w:kern w:val="0"/>
          <w:sz w:val="32"/>
          <w:szCs w:val="32"/>
        </w:rPr>
        <w:t>学生台</w:t>
      </w:r>
      <w:proofErr w:type="gramEnd"/>
      <w:r w:rsidR="002D21B7">
        <w:rPr>
          <w:rFonts w:ascii="仿宋" w:eastAsia="仿宋" w:hAnsi="仿宋" w:cs="宋体" w:hint="eastAsia"/>
          <w:kern w:val="0"/>
          <w:sz w:val="32"/>
          <w:szCs w:val="32"/>
        </w:rPr>
        <w:t>账，加强与重点</w:t>
      </w:r>
      <w:r w:rsidR="00045ADB" w:rsidRPr="00045ADB">
        <w:rPr>
          <w:rFonts w:ascii="仿宋" w:eastAsia="仿宋" w:hAnsi="仿宋" w:cs="宋体" w:hint="eastAsia"/>
          <w:kern w:val="0"/>
          <w:sz w:val="32"/>
          <w:szCs w:val="32"/>
        </w:rPr>
        <w:t>学生谈心谈话，</w:t>
      </w:r>
      <w:r>
        <w:rPr>
          <w:rFonts w:ascii="仿宋" w:eastAsia="仿宋" w:hAnsi="仿宋" w:cs="宋体" w:hint="eastAsia"/>
          <w:kern w:val="0"/>
          <w:sz w:val="32"/>
          <w:szCs w:val="32"/>
        </w:rPr>
        <w:t>组织学生骨干加强对重点学生的关注、</w:t>
      </w:r>
      <w:r w:rsidR="00045ADB" w:rsidRPr="00045ADB">
        <w:rPr>
          <w:rFonts w:ascii="仿宋" w:eastAsia="仿宋" w:hAnsi="仿宋" w:cs="宋体" w:hint="eastAsia"/>
          <w:kern w:val="0"/>
          <w:sz w:val="32"/>
          <w:szCs w:val="32"/>
        </w:rPr>
        <w:t>关心</w:t>
      </w:r>
      <w:r>
        <w:rPr>
          <w:rFonts w:ascii="仿宋" w:eastAsia="仿宋" w:hAnsi="仿宋" w:cs="宋体" w:hint="eastAsia"/>
          <w:kern w:val="0"/>
          <w:sz w:val="32"/>
          <w:szCs w:val="32"/>
        </w:rPr>
        <w:t>、关爱，做到底数清，情况明，措施有效，最大限度防止心理危机</w:t>
      </w:r>
      <w:r w:rsidR="00B96F86">
        <w:rPr>
          <w:rFonts w:ascii="仿宋" w:eastAsia="仿宋" w:hAnsi="仿宋" w:cs="宋体" w:hint="eastAsia"/>
          <w:kern w:val="0"/>
          <w:sz w:val="32"/>
          <w:szCs w:val="32"/>
        </w:rPr>
        <w:t>。</w:t>
      </w:r>
      <w:r>
        <w:rPr>
          <w:rFonts w:ascii="仿宋" w:eastAsia="仿宋" w:hAnsi="仿宋" w:cs="宋体" w:hint="eastAsia"/>
          <w:color w:val="000000" w:themeColor="text1"/>
          <w:kern w:val="0"/>
          <w:sz w:val="32"/>
          <w:szCs w:val="32"/>
        </w:rPr>
        <w:t>二</w:t>
      </w:r>
      <w:r w:rsidRPr="00045ADB">
        <w:rPr>
          <w:rFonts w:ascii="仿宋" w:eastAsia="仿宋" w:hAnsi="仿宋" w:cs="宋体" w:hint="eastAsia"/>
          <w:color w:val="000000" w:themeColor="text1"/>
          <w:kern w:val="0"/>
          <w:sz w:val="32"/>
          <w:szCs w:val="32"/>
        </w:rPr>
        <w:t>是</w:t>
      </w:r>
      <w:r>
        <w:rPr>
          <w:rFonts w:ascii="仿宋" w:eastAsia="仿宋" w:hAnsi="仿宋" w:cs="宋体" w:hint="eastAsia"/>
          <w:color w:val="000000" w:themeColor="text1"/>
          <w:kern w:val="0"/>
          <w:sz w:val="32"/>
          <w:szCs w:val="32"/>
        </w:rPr>
        <w:t>要通过</w:t>
      </w:r>
      <w:r w:rsidR="004F1EF1" w:rsidRPr="00045ADB">
        <w:rPr>
          <w:rFonts w:ascii="仿宋" w:eastAsia="仿宋" w:hAnsi="仿宋" w:cs="宋体" w:hint="eastAsia"/>
          <w:color w:val="000000" w:themeColor="text1"/>
          <w:kern w:val="0"/>
          <w:sz w:val="32"/>
          <w:szCs w:val="32"/>
        </w:rPr>
        <w:t>座谈会、</w:t>
      </w:r>
      <w:r w:rsidRPr="00045ADB">
        <w:rPr>
          <w:rFonts w:ascii="仿宋" w:eastAsia="仿宋" w:hAnsi="仿宋" w:cs="宋体" w:hint="eastAsia"/>
          <w:color w:val="000000" w:themeColor="text1"/>
          <w:kern w:val="0"/>
          <w:sz w:val="32"/>
          <w:szCs w:val="32"/>
        </w:rPr>
        <w:t>走访宿舍、</w:t>
      </w:r>
      <w:r>
        <w:rPr>
          <w:rFonts w:ascii="仿宋" w:eastAsia="仿宋" w:hAnsi="仿宋" w:cs="宋体" w:hint="eastAsia"/>
          <w:color w:val="000000" w:themeColor="text1"/>
          <w:kern w:val="0"/>
          <w:sz w:val="32"/>
          <w:szCs w:val="32"/>
        </w:rPr>
        <w:t>个别谈话等形式全面了解学生</w:t>
      </w:r>
      <w:r w:rsidRPr="00045ADB">
        <w:rPr>
          <w:rFonts w:ascii="仿宋" w:eastAsia="仿宋" w:hAnsi="仿宋" w:cs="宋体" w:hint="eastAsia"/>
          <w:color w:val="000000" w:themeColor="text1"/>
          <w:kern w:val="0"/>
          <w:sz w:val="32"/>
          <w:szCs w:val="32"/>
        </w:rPr>
        <w:t>思想动态，特别要了解寒假期间学生关注的国际国内重要事件和社会热点问题，</w:t>
      </w:r>
      <w:r>
        <w:rPr>
          <w:rFonts w:ascii="仿宋" w:eastAsia="仿宋" w:hAnsi="仿宋" w:cs="宋体" w:hint="eastAsia"/>
          <w:color w:val="000000" w:themeColor="text1"/>
          <w:kern w:val="0"/>
          <w:sz w:val="32"/>
          <w:szCs w:val="32"/>
        </w:rPr>
        <w:t>掌握</w:t>
      </w:r>
      <w:r w:rsidR="00CC4728">
        <w:rPr>
          <w:rFonts w:ascii="仿宋" w:eastAsia="仿宋" w:hAnsi="仿宋" w:cs="宋体" w:hint="eastAsia"/>
          <w:color w:val="000000" w:themeColor="text1"/>
          <w:kern w:val="0"/>
          <w:sz w:val="32"/>
          <w:szCs w:val="32"/>
        </w:rPr>
        <w:t>学生</w:t>
      </w:r>
      <w:r>
        <w:rPr>
          <w:rFonts w:ascii="仿宋" w:eastAsia="仿宋" w:hAnsi="仿宋" w:cs="宋体" w:hint="eastAsia"/>
          <w:color w:val="000000" w:themeColor="text1"/>
          <w:kern w:val="0"/>
          <w:sz w:val="32"/>
          <w:szCs w:val="32"/>
        </w:rPr>
        <w:t>信教</w:t>
      </w:r>
      <w:r w:rsidRPr="00045ADB">
        <w:rPr>
          <w:rFonts w:ascii="仿宋" w:eastAsia="仿宋" w:hAnsi="仿宋" w:cs="宋体" w:hint="eastAsia"/>
          <w:color w:val="000000" w:themeColor="text1"/>
          <w:kern w:val="0"/>
          <w:sz w:val="32"/>
          <w:szCs w:val="32"/>
        </w:rPr>
        <w:t>情况和参与国内外社会组织的情况等</w:t>
      </w:r>
      <w:r>
        <w:rPr>
          <w:rFonts w:ascii="仿宋" w:eastAsia="仿宋" w:hAnsi="仿宋" w:cs="宋体" w:hint="eastAsia"/>
          <w:color w:val="000000" w:themeColor="text1"/>
          <w:kern w:val="0"/>
          <w:sz w:val="32"/>
          <w:szCs w:val="32"/>
        </w:rPr>
        <w:t>，对意识形态上有苗头性问题的学生及时进行深度辅导</w:t>
      </w:r>
      <w:r w:rsidRPr="00045ADB">
        <w:rPr>
          <w:rFonts w:ascii="仿宋" w:eastAsia="仿宋" w:hAnsi="仿宋" w:cs="宋体" w:hint="eastAsia"/>
          <w:color w:val="000000" w:themeColor="text1"/>
          <w:kern w:val="0"/>
          <w:sz w:val="32"/>
          <w:szCs w:val="32"/>
        </w:rPr>
        <w:t>。</w:t>
      </w:r>
      <w:r>
        <w:rPr>
          <w:rFonts w:ascii="仿宋" w:eastAsia="仿宋" w:hAnsi="仿宋" w:cs="宋体" w:hint="eastAsia"/>
          <w:kern w:val="0"/>
          <w:sz w:val="32"/>
          <w:szCs w:val="32"/>
        </w:rPr>
        <w:t>三</w:t>
      </w:r>
      <w:r w:rsidR="00B96F86">
        <w:rPr>
          <w:rFonts w:ascii="仿宋" w:eastAsia="仿宋" w:hAnsi="仿宋" w:cs="宋体" w:hint="eastAsia"/>
          <w:kern w:val="0"/>
          <w:sz w:val="32"/>
          <w:szCs w:val="32"/>
        </w:rPr>
        <w:t>是要</w:t>
      </w:r>
      <w:r>
        <w:rPr>
          <w:rFonts w:ascii="仿宋" w:eastAsia="仿宋" w:hAnsi="仿宋" w:cs="宋体" w:hint="eastAsia"/>
          <w:kern w:val="0"/>
          <w:sz w:val="32"/>
          <w:szCs w:val="32"/>
        </w:rPr>
        <w:t>做到学生深度</w:t>
      </w:r>
      <w:proofErr w:type="gramStart"/>
      <w:r>
        <w:rPr>
          <w:rFonts w:ascii="仿宋" w:eastAsia="仿宋" w:hAnsi="仿宋" w:cs="宋体" w:hint="eastAsia"/>
          <w:kern w:val="0"/>
          <w:sz w:val="32"/>
          <w:szCs w:val="32"/>
        </w:rPr>
        <w:t>辅导全</w:t>
      </w:r>
      <w:proofErr w:type="gramEnd"/>
      <w:r>
        <w:rPr>
          <w:rFonts w:ascii="仿宋" w:eastAsia="仿宋" w:hAnsi="仿宋" w:cs="宋体" w:hint="eastAsia"/>
          <w:kern w:val="0"/>
          <w:sz w:val="32"/>
          <w:szCs w:val="32"/>
        </w:rPr>
        <w:t>覆盖，确保学生每学年至少</w:t>
      </w:r>
      <w:r>
        <w:rPr>
          <w:rFonts w:ascii="仿宋" w:eastAsia="仿宋" w:hAnsi="仿宋" w:cs="宋体" w:hint="eastAsia"/>
          <w:kern w:val="0"/>
          <w:sz w:val="32"/>
          <w:szCs w:val="32"/>
        </w:rPr>
        <w:lastRenderedPageBreak/>
        <w:t>一次得到深度辅导，要</w:t>
      </w:r>
      <w:r w:rsidR="00B96F86">
        <w:rPr>
          <w:rFonts w:ascii="仿宋" w:eastAsia="仿宋" w:hAnsi="仿宋" w:cs="宋体" w:hint="eastAsia"/>
          <w:kern w:val="0"/>
          <w:sz w:val="32"/>
          <w:szCs w:val="32"/>
        </w:rPr>
        <w:t>认真记录《</w:t>
      </w:r>
      <w:r>
        <w:rPr>
          <w:rFonts w:ascii="仿宋" w:eastAsia="仿宋" w:hAnsi="仿宋" w:cs="宋体" w:hint="eastAsia"/>
          <w:kern w:val="0"/>
          <w:sz w:val="32"/>
          <w:szCs w:val="32"/>
        </w:rPr>
        <w:t>深度辅导手册》，让其成为掌握学生个体</w:t>
      </w:r>
      <w:r w:rsidR="004F1EF1">
        <w:rPr>
          <w:rFonts w:ascii="仿宋" w:eastAsia="仿宋" w:hAnsi="仿宋" w:cs="宋体" w:hint="eastAsia"/>
          <w:kern w:val="0"/>
          <w:sz w:val="32"/>
          <w:szCs w:val="32"/>
        </w:rPr>
        <w:t>思想政治及学业</w:t>
      </w:r>
      <w:r w:rsidR="00563883">
        <w:rPr>
          <w:rFonts w:ascii="仿宋" w:eastAsia="仿宋" w:hAnsi="仿宋" w:cs="宋体" w:hint="eastAsia"/>
          <w:kern w:val="0"/>
          <w:sz w:val="32"/>
          <w:szCs w:val="32"/>
        </w:rPr>
        <w:t>情况的有效载体</w:t>
      </w:r>
      <w:r w:rsidR="00B96F86">
        <w:rPr>
          <w:rFonts w:ascii="仿宋" w:eastAsia="仿宋" w:hAnsi="仿宋" w:cs="宋体" w:hint="eastAsia"/>
          <w:kern w:val="0"/>
          <w:sz w:val="32"/>
          <w:szCs w:val="32"/>
        </w:rPr>
        <w:t>。</w:t>
      </w:r>
    </w:p>
    <w:p w:rsidR="00A916C5" w:rsidRDefault="009E3C21" w:rsidP="00BD4A43">
      <w:pPr>
        <w:widowControl/>
        <w:spacing w:line="560" w:lineRule="exact"/>
        <w:ind w:right="560" w:firstLineChars="200" w:firstLine="643"/>
        <w:rPr>
          <w:rFonts w:ascii="仿宋" w:eastAsia="仿宋" w:hAnsi="仿宋" w:cs="宋体"/>
          <w:b/>
          <w:kern w:val="0"/>
          <w:sz w:val="32"/>
          <w:szCs w:val="32"/>
        </w:rPr>
      </w:pPr>
      <w:r>
        <w:rPr>
          <w:rFonts w:ascii="仿宋" w:eastAsia="仿宋" w:hAnsi="仿宋" w:cs="宋体" w:hint="eastAsia"/>
          <w:b/>
          <w:kern w:val="0"/>
          <w:sz w:val="32"/>
          <w:szCs w:val="32"/>
        </w:rPr>
        <w:t>二</w:t>
      </w:r>
      <w:r w:rsidR="007E2868">
        <w:rPr>
          <w:rFonts w:ascii="仿宋" w:eastAsia="仿宋" w:hAnsi="仿宋" w:cs="宋体" w:hint="eastAsia"/>
          <w:b/>
          <w:kern w:val="0"/>
          <w:sz w:val="32"/>
          <w:szCs w:val="32"/>
        </w:rPr>
        <w:t>、</w:t>
      </w:r>
      <w:r w:rsidR="00903E08">
        <w:rPr>
          <w:rFonts w:ascii="仿宋" w:eastAsia="仿宋" w:hAnsi="仿宋" w:cs="宋体" w:hint="eastAsia"/>
          <w:b/>
          <w:kern w:val="0"/>
          <w:sz w:val="32"/>
          <w:szCs w:val="32"/>
        </w:rPr>
        <w:t>加强学生安全教育和管理</w:t>
      </w:r>
    </w:p>
    <w:p w:rsidR="001A0B27" w:rsidRDefault="00832B99" w:rsidP="00303211">
      <w:pPr>
        <w:widowControl/>
        <w:spacing w:line="560" w:lineRule="exact"/>
        <w:ind w:right="560" w:firstLineChars="200" w:firstLine="640"/>
        <w:rPr>
          <w:rFonts w:ascii="仿宋" w:eastAsia="仿宋" w:hAnsi="仿宋" w:cs="宋体"/>
          <w:kern w:val="0"/>
          <w:sz w:val="32"/>
          <w:szCs w:val="32"/>
        </w:rPr>
      </w:pPr>
      <w:r>
        <w:rPr>
          <w:rFonts w:ascii="仿宋" w:eastAsia="仿宋" w:hAnsi="仿宋" w:cs="宋体" w:hint="eastAsia"/>
          <w:kern w:val="0"/>
          <w:sz w:val="32"/>
          <w:szCs w:val="32"/>
        </w:rPr>
        <w:t>学生返校后利用周讲评及时组织集中</w:t>
      </w:r>
      <w:r w:rsidR="007E2868" w:rsidRPr="007E2868">
        <w:rPr>
          <w:rFonts w:ascii="仿宋" w:eastAsia="仿宋" w:hAnsi="仿宋" w:cs="宋体" w:hint="eastAsia"/>
          <w:kern w:val="0"/>
          <w:sz w:val="32"/>
          <w:szCs w:val="32"/>
        </w:rPr>
        <w:t>安全、纪律和法制教育。</w:t>
      </w:r>
      <w:r w:rsidR="007E2868">
        <w:rPr>
          <w:rFonts w:ascii="仿宋" w:eastAsia="仿宋" w:hAnsi="仿宋" w:cs="宋体" w:hint="eastAsia"/>
          <w:kern w:val="0"/>
          <w:sz w:val="32"/>
          <w:szCs w:val="32"/>
        </w:rPr>
        <w:t>一</w:t>
      </w:r>
      <w:r w:rsidR="007E2868" w:rsidRPr="007E2868">
        <w:rPr>
          <w:rFonts w:ascii="仿宋" w:eastAsia="仿宋" w:hAnsi="仿宋" w:cs="宋体" w:hint="eastAsia"/>
          <w:kern w:val="0"/>
          <w:sz w:val="32"/>
          <w:szCs w:val="32"/>
        </w:rPr>
        <w:t>是引导学生增强安全防范意识，切实注意</w:t>
      </w:r>
      <w:r w:rsidR="007E2868">
        <w:rPr>
          <w:rFonts w:ascii="仿宋" w:eastAsia="仿宋" w:hAnsi="仿宋" w:cs="宋体" w:hint="eastAsia"/>
          <w:kern w:val="0"/>
          <w:sz w:val="32"/>
          <w:szCs w:val="32"/>
        </w:rPr>
        <w:t>出行</w:t>
      </w:r>
      <w:r w:rsidR="007E2868" w:rsidRPr="007E2868">
        <w:rPr>
          <w:rFonts w:ascii="仿宋" w:eastAsia="仿宋" w:hAnsi="仿宋" w:cs="宋体" w:hint="eastAsia"/>
          <w:kern w:val="0"/>
          <w:sz w:val="32"/>
          <w:szCs w:val="32"/>
        </w:rPr>
        <w:t>交通安全</w:t>
      </w:r>
      <w:r w:rsidR="00303211">
        <w:rPr>
          <w:rFonts w:ascii="仿宋" w:eastAsia="仿宋" w:hAnsi="仿宋" w:cs="宋体" w:hint="eastAsia"/>
          <w:kern w:val="0"/>
          <w:sz w:val="32"/>
          <w:szCs w:val="32"/>
        </w:rPr>
        <w:t>。</w:t>
      </w:r>
      <w:r w:rsidR="007E2868">
        <w:rPr>
          <w:rFonts w:ascii="仿宋" w:eastAsia="仿宋" w:hAnsi="仿宋" w:cs="宋体" w:hint="eastAsia"/>
          <w:kern w:val="0"/>
          <w:sz w:val="32"/>
          <w:szCs w:val="32"/>
        </w:rPr>
        <w:t>二</w:t>
      </w:r>
      <w:r w:rsidR="007E2868" w:rsidRPr="007E2868">
        <w:rPr>
          <w:rFonts w:ascii="仿宋" w:eastAsia="仿宋" w:hAnsi="仿宋" w:cs="宋体" w:hint="eastAsia"/>
          <w:kern w:val="0"/>
          <w:sz w:val="32"/>
          <w:szCs w:val="32"/>
        </w:rPr>
        <w:t>是教育学生要有守法意识，不打架斗殴、不酗酒滋事、不参与传销、不参加封建迷信活动、远离毒品、不信教、不传教、</w:t>
      </w:r>
      <w:proofErr w:type="gramStart"/>
      <w:r w:rsidR="007E2868" w:rsidRPr="007E2868">
        <w:rPr>
          <w:rFonts w:ascii="仿宋" w:eastAsia="仿宋" w:hAnsi="仿宋" w:cs="宋体" w:hint="eastAsia"/>
          <w:kern w:val="0"/>
          <w:sz w:val="32"/>
          <w:szCs w:val="32"/>
        </w:rPr>
        <w:t>不</w:t>
      </w:r>
      <w:proofErr w:type="gramEnd"/>
      <w:r w:rsidR="007E2868" w:rsidRPr="007E2868">
        <w:rPr>
          <w:rFonts w:ascii="仿宋" w:eastAsia="仿宋" w:hAnsi="仿宋" w:cs="宋体" w:hint="eastAsia"/>
          <w:kern w:val="0"/>
          <w:sz w:val="32"/>
          <w:szCs w:val="32"/>
        </w:rPr>
        <w:t>下载和传播影响社会安全稳定团结的信息，不轻信陌生人、不随意转款，警惕诈骗。</w:t>
      </w:r>
      <w:r w:rsidR="007E2868">
        <w:rPr>
          <w:rFonts w:ascii="仿宋" w:eastAsia="仿宋" w:hAnsi="仿宋" w:cs="宋体" w:hint="eastAsia"/>
          <w:kern w:val="0"/>
          <w:sz w:val="32"/>
          <w:szCs w:val="32"/>
        </w:rPr>
        <w:t>三</w:t>
      </w:r>
      <w:r w:rsidR="007E2868" w:rsidRPr="007E2868">
        <w:rPr>
          <w:rFonts w:ascii="仿宋" w:eastAsia="仿宋" w:hAnsi="仿宋" w:cs="宋体" w:hint="eastAsia"/>
          <w:kern w:val="0"/>
          <w:sz w:val="32"/>
          <w:szCs w:val="32"/>
        </w:rPr>
        <w:t>是提醒学生</w:t>
      </w:r>
      <w:r w:rsidR="007E2868">
        <w:rPr>
          <w:rFonts w:ascii="仿宋" w:eastAsia="仿宋" w:hAnsi="仿宋" w:cs="宋体" w:hint="eastAsia"/>
          <w:kern w:val="0"/>
          <w:sz w:val="32"/>
          <w:szCs w:val="32"/>
        </w:rPr>
        <w:t>宿舍</w:t>
      </w:r>
      <w:r w:rsidR="007E2868" w:rsidRPr="007E2868">
        <w:rPr>
          <w:rFonts w:ascii="仿宋" w:eastAsia="仿宋" w:hAnsi="仿宋" w:cs="宋体" w:hint="eastAsia"/>
          <w:kern w:val="0"/>
          <w:sz w:val="32"/>
          <w:szCs w:val="32"/>
        </w:rPr>
        <w:t>妥善存放好个人贵重物品，</w:t>
      </w:r>
      <w:r w:rsidR="007E2868">
        <w:rPr>
          <w:rFonts w:ascii="仿宋" w:eastAsia="仿宋" w:hAnsi="仿宋" w:cs="宋体" w:hint="eastAsia"/>
          <w:kern w:val="0"/>
          <w:sz w:val="32"/>
          <w:szCs w:val="32"/>
        </w:rPr>
        <w:t>离开</w:t>
      </w:r>
      <w:proofErr w:type="gramStart"/>
      <w:r w:rsidR="007E2868">
        <w:rPr>
          <w:rFonts w:ascii="仿宋" w:eastAsia="仿宋" w:hAnsi="仿宋" w:cs="宋体" w:hint="eastAsia"/>
          <w:kern w:val="0"/>
          <w:sz w:val="32"/>
          <w:szCs w:val="32"/>
        </w:rPr>
        <w:t>宿舍需</w:t>
      </w:r>
      <w:r w:rsidR="007E2868" w:rsidRPr="007E2868">
        <w:rPr>
          <w:rFonts w:ascii="仿宋" w:eastAsia="仿宋" w:hAnsi="仿宋" w:cs="宋体" w:hint="eastAsia"/>
          <w:kern w:val="0"/>
          <w:sz w:val="32"/>
          <w:szCs w:val="32"/>
        </w:rPr>
        <w:t>关好</w:t>
      </w:r>
      <w:proofErr w:type="gramEnd"/>
      <w:r w:rsidR="007E2868" w:rsidRPr="007E2868">
        <w:rPr>
          <w:rFonts w:ascii="仿宋" w:eastAsia="仿宋" w:hAnsi="仿宋" w:cs="宋体" w:hint="eastAsia"/>
          <w:kern w:val="0"/>
          <w:sz w:val="32"/>
          <w:szCs w:val="32"/>
        </w:rPr>
        <w:t>宿舍门窗，关闭电源开关</w:t>
      </w:r>
      <w:r w:rsidR="00563883">
        <w:rPr>
          <w:rFonts w:ascii="仿宋" w:eastAsia="仿宋" w:hAnsi="仿宋" w:cs="宋体" w:hint="eastAsia"/>
          <w:kern w:val="0"/>
          <w:sz w:val="32"/>
          <w:szCs w:val="32"/>
        </w:rPr>
        <w:t>，提高防火意识</w:t>
      </w:r>
      <w:r w:rsidR="007E2868" w:rsidRPr="007E2868">
        <w:rPr>
          <w:rFonts w:ascii="仿宋" w:eastAsia="仿宋" w:hAnsi="仿宋" w:cs="宋体" w:hint="eastAsia"/>
          <w:kern w:val="0"/>
          <w:sz w:val="32"/>
          <w:szCs w:val="32"/>
        </w:rPr>
        <w:t>。四</w:t>
      </w:r>
      <w:r w:rsidR="00303211">
        <w:rPr>
          <w:rFonts w:ascii="仿宋" w:eastAsia="仿宋" w:hAnsi="仿宋" w:cs="宋体" w:hint="eastAsia"/>
          <w:kern w:val="0"/>
          <w:sz w:val="32"/>
          <w:szCs w:val="32"/>
        </w:rPr>
        <w:t>是教育学生</w:t>
      </w:r>
      <w:r w:rsidR="007E2868" w:rsidRPr="007E2868">
        <w:rPr>
          <w:rFonts w:ascii="仿宋" w:eastAsia="仿宋" w:hAnsi="仿宋" w:cs="宋体" w:hint="eastAsia"/>
          <w:kern w:val="0"/>
          <w:sz w:val="32"/>
          <w:szCs w:val="32"/>
        </w:rPr>
        <w:t>合理利用网络，不沉迷于游戏</w:t>
      </w:r>
      <w:r w:rsidR="00563883">
        <w:rPr>
          <w:rFonts w:ascii="仿宋" w:eastAsia="仿宋" w:hAnsi="仿宋" w:cs="宋体" w:hint="eastAsia"/>
          <w:kern w:val="0"/>
          <w:sz w:val="32"/>
          <w:szCs w:val="32"/>
        </w:rPr>
        <w:t>，遵纪守法，言行文明，勤俭节约，明礼诚信，积极维护学校和大学生</w:t>
      </w:r>
      <w:r w:rsidR="007E2868" w:rsidRPr="007E2868">
        <w:rPr>
          <w:rFonts w:ascii="仿宋" w:eastAsia="仿宋" w:hAnsi="仿宋" w:cs="宋体" w:hint="eastAsia"/>
          <w:kern w:val="0"/>
          <w:sz w:val="32"/>
          <w:szCs w:val="32"/>
        </w:rPr>
        <w:t>形象，严禁从事或参与有损学校形象和声誉的行为。</w:t>
      </w:r>
    </w:p>
    <w:p w:rsidR="009261B3" w:rsidRPr="009F4F36" w:rsidRDefault="009E3C21" w:rsidP="009F4F36">
      <w:pPr>
        <w:widowControl/>
        <w:spacing w:line="560" w:lineRule="exact"/>
        <w:ind w:right="560" w:firstLineChars="200" w:firstLine="643"/>
        <w:rPr>
          <w:rFonts w:ascii="仿宋" w:eastAsia="仿宋" w:hAnsi="仿宋" w:cs="宋体"/>
          <w:b/>
          <w:kern w:val="0"/>
          <w:sz w:val="32"/>
          <w:szCs w:val="32"/>
        </w:rPr>
      </w:pPr>
      <w:r>
        <w:rPr>
          <w:rFonts w:ascii="仿宋" w:eastAsia="仿宋" w:hAnsi="仿宋" w:cs="宋体" w:hint="eastAsia"/>
          <w:b/>
          <w:kern w:val="0"/>
          <w:sz w:val="32"/>
          <w:szCs w:val="32"/>
        </w:rPr>
        <w:t>三</w:t>
      </w:r>
      <w:r w:rsidR="009261B3" w:rsidRPr="009F4F36">
        <w:rPr>
          <w:rFonts w:ascii="仿宋" w:eastAsia="仿宋" w:hAnsi="仿宋" w:cs="宋体" w:hint="eastAsia"/>
          <w:b/>
          <w:kern w:val="0"/>
          <w:sz w:val="32"/>
          <w:szCs w:val="32"/>
        </w:rPr>
        <w:t>、加强</w:t>
      </w:r>
      <w:r w:rsidR="009F4F36" w:rsidRPr="009F4F36">
        <w:rPr>
          <w:rFonts w:ascii="仿宋" w:eastAsia="仿宋" w:hAnsi="仿宋" w:cs="宋体" w:hint="eastAsia"/>
          <w:b/>
          <w:kern w:val="0"/>
          <w:sz w:val="32"/>
          <w:szCs w:val="32"/>
        </w:rPr>
        <w:t>学生</w:t>
      </w:r>
      <w:r w:rsidR="00977987">
        <w:rPr>
          <w:rFonts w:ascii="仿宋" w:eastAsia="仿宋" w:hAnsi="仿宋" w:cs="宋体" w:hint="eastAsia"/>
          <w:b/>
          <w:kern w:val="0"/>
          <w:sz w:val="32"/>
          <w:szCs w:val="32"/>
        </w:rPr>
        <w:t>干部</w:t>
      </w:r>
      <w:r w:rsidR="009261B3" w:rsidRPr="009F4F36">
        <w:rPr>
          <w:rFonts w:ascii="仿宋" w:eastAsia="仿宋" w:hAnsi="仿宋" w:cs="宋体" w:hint="eastAsia"/>
          <w:b/>
          <w:kern w:val="0"/>
          <w:sz w:val="32"/>
          <w:szCs w:val="32"/>
        </w:rPr>
        <w:t>队伍建设</w:t>
      </w:r>
    </w:p>
    <w:p w:rsidR="009261B3" w:rsidRPr="00045ADB" w:rsidRDefault="00E17F99" w:rsidP="00BD4A43">
      <w:pPr>
        <w:widowControl/>
        <w:spacing w:line="560" w:lineRule="exact"/>
        <w:ind w:right="560" w:firstLineChars="200" w:firstLine="640"/>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各</w:t>
      </w:r>
      <w:r w:rsidR="00563883">
        <w:rPr>
          <w:rFonts w:ascii="仿宋" w:eastAsia="仿宋" w:hAnsi="仿宋" w:cs="宋体" w:hint="eastAsia"/>
          <w:color w:val="000000" w:themeColor="text1"/>
          <w:kern w:val="0"/>
          <w:sz w:val="32"/>
          <w:szCs w:val="32"/>
        </w:rPr>
        <w:t>单位</w:t>
      </w:r>
      <w:r>
        <w:rPr>
          <w:rFonts w:ascii="仿宋" w:eastAsia="仿宋" w:hAnsi="仿宋" w:cs="宋体" w:hint="eastAsia"/>
          <w:color w:val="000000" w:themeColor="text1"/>
          <w:kern w:val="0"/>
          <w:sz w:val="32"/>
          <w:szCs w:val="32"/>
        </w:rPr>
        <w:t>要</w:t>
      </w:r>
      <w:r w:rsidR="009261B3">
        <w:rPr>
          <w:rFonts w:ascii="仿宋" w:eastAsia="仿宋" w:hAnsi="仿宋" w:cs="宋体" w:hint="eastAsia"/>
          <w:color w:val="000000" w:themeColor="text1"/>
          <w:kern w:val="0"/>
          <w:sz w:val="32"/>
          <w:szCs w:val="32"/>
        </w:rPr>
        <w:t>及时组织本单位各类学生干部培训，明确责任分工，加强指导和管理，使这</w:t>
      </w:r>
      <w:r w:rsidR="009F4F36">
        <w:rPr>
          <w:rFonts w:ascii="仿宋" w:eastAsia="仿宋" w:hAnsi="仿宋" w:cs="宋体" w:hint="eastAsia"/>
          <w:color w:val="000000" w:themeColor="text1"/>
          <w:kern w:val="0"/>
          <w:sz w:val="32"/>
          <w:szCs w:val="32"/>
        </w:rPr>
        <w:t>支</w:t>
      </w:r>
      <w:r w:rsidR="009261B3">
        <w:rPr>
          <w:rFonts w:ascii="仿宋" w:eastAsia="仿宋" w:hAnsi="仿宋" w:cs="宋体" w:hint="eastAsia"/>
          <w:color w:val="000000" w:themeColor="text1"/>
          <w:kern w:val="0"/>
          <w:sz w:val="32"/>
          <w:szCs w:val="32"/>
        </w:rPr>
        <w:t>队伍成为</w:t>
      </w:r>
      <w:r w:rsidR="00605658">
        <w:rPr>
          <w:rFonts w:ascii="仿宋" w:eastAsia="仿宋" w:hAnsi="仿宋" w:cs="宋体" w:hint="eastAsia"/>
          <w:color w:val="000000" w:themeColor="text1"/>
          <w:kern w:val="0"/>
          <w:sz w:val="32"/>
          <w:szCs w:val="32"/>
        </w:rPr>
        <w:t>学生工作的前哨和</w:t>
      </w:r>
      <w:r w:rsidR="00563883">
        <w:rPr>
          <w:rFonts w:ascii="仿宋" w:eastAsia="仿宋" w:hAnsi="仿宋" w:cs="宋体" w:hint="eastAsia"/>
          <w:color w:val="000000" w:themeColor="text1"/>
          <w:kern w:val="0"/>
          <w:sz w:val="32"/>
          <w:szCs w:val="32"/>
        </w:rPr>
        <w:t>左膀右臂。学生工作部</w:t>
      </w:r>
      <w:r w:rsidR="009261B3">
        <w:rPr>
          <w:rFonts w:ascii="仿宋" w:eastAsia="仿宋" w:hAnsi="仿宋" w:cs="宋体" w:hint="eastAsia"/>
          <w:color w:val="000000" w:themeColor="text1"/>
          <w:kern w:val="0"/>
          <w:sz w:val="32"/>
          <w:szCs w:val="32"/>
        </w:rPr>
        <w:t>将于近期组织校级</w:t>
      </w:r>
      <w:r w:rsidR="009F4F36">
        <w:rPr>
          <w:rFonts w:ascii="仿宋" w:eastAsia="仿宋" w:hAnsi="仿宋" w:cs="宋体" w:hint="eastAsia"/>
          <w:color w:val="000000" w:themeColor="text1"/>
          <w:kern w:val="0"/>
          <w:sz w:val="32"/>
          <w:szCs w:val="32"/>
        </w:rPr>
        <w:t>学生</w:t>
      </w:r>
      <w:r w:rsidR="009261B3">
        <w:rPr>
          <w:rFonts w:ascii="仿宋" w:eastAsia="仿宋" w:hAnsi="仿宋" w:cs="宋体" w:hint="eastAsia"/>
          <w:color w:val="000000" w:themeColor="text1"/>
          <w:kern w:val="0"/>
          <w:sz w:val="32"/>
          <w:szCs w:val="32"/>
        </w:rPr>
        <w:t>干部培训，内容为法制教育、宗教政策宣讲和心理危机识别</w:t>
      </w:r>
      <w:r w:rsidR="009F4F36">
        <w:rPr>
          <w:rFonts w:ascii="仿宋" w:eastAsia="仿宋" w:hAnsi="仿宋" w:cs="宋体" w:hint="eastAsia"/>
          <w:color w:val="000000" w:themeColor="text1"/>
          <w:kern w:val="0"/>
          <w:sz w:val="32"/>
          <w:szCs w:val="32"/>
        </w:rPr>
        <w:t>，</w:t>
      </w:r>
      <w:r w:rsidR="009261B3">
        <w:rPr>
          <w:rFonts w:ascii="仿宋" w:eastAsia="仿宋" w:hAnsi="仿宋" w:cs="宋体" w:hint="eastAsia"/>
          <w:color w:val="000000" w:themeColor="text1"/>
          <w:kern w:val="0"/>
          <w:sz w:val="32"/>
          <w:szCs w:val="32"/>
        </w:rPr>
        <w:t>相关</w:t>
      </w:r>
      <w:r w:rsidR="009F4F36">
        <w:rPr>
          <w:rFonts w:ascii="仿宋" w:eastAsia="仿宋" w:hAnsi="仿宋" w:cs="宋体" w:hint="eastAsia"/>
          <w:color w:val="000000" w:themeColor="text1"/>
          <w:kern w:val="0"/>
          <w:sz w:val="32"/>
          <w:szCs w:val="32"/>
        </w:rPr>
        <w:t>工作</w:t>
      </w:r>
      <w:r w:rsidR="009261B3">
        <w:rPr>
          <w:rFonts w:ascii="仿宋" w:eastAsia="仿宋" w:hAnsi="仿宋" w:cs="宋体" w:hint="eastAsia"/>
          <w:color w:val="000000" w:themeColor="text1"/>
          <w:kern w:val="0"/>
          <w:sz w:val="32"/>
          <w:szCs w:val="32"/>
        </w:rPr>
        <w:t>另行通知。</w:t>
      </w:r>
    </w:p>
    <w:p w:rsidR="00286477" w:rsidRDefault="009E3C21" w:rsidP="00286477">
      <w:pPr>
        <w:widowControl/>
        <w:spacing w:line="560" w:lineRule="exact"/>
        <w:ind w:right="560" w:firstLineChars="200" w:firstLine="643"/>
        <w:rPr>
          <w:rFonts w:ascii="仿宋" w:eastAsia="仿宋" w:hAnsi="仿宋" w:cs="宋体"/>
          <w:b/>
          <w:kern w:val="0"/>
          <w:sz w:val="32"/>
          <w:szCs w:val="32"/>
        </w:rPr>
      </w:pPr>
      <w:r>
        <w:rPr>
          <w:rFonts w:ascii="仿宋" w:eastAsia="仿宋" w:hAnsi="仿宋" w:cs="宋体" w:hint="eastAsia"/>
          <w:b/>
          <w:kern w:val="0"/>
          <w:sz w:val="32"/>
          <w:szCs w:val="32"/>
        </w:rPr>
        <w:t>四</w:t>
      </w:r>
      <w:r w:rsidR="00286477">
        <w:rPr>
          <w:rFonts w:ascii="仿宋" w:eastAsia="仿宋" w:hAnsi="仿宋" w:cs="宋体" w:hint="eastAsia"/>
          <w:b/>
          <w:kern w:val="0"/>
          <w:sz w:val="32"/>
          <w:szCs w:val="32"/>
        </w:rPr>
        <w:t>、加强辅导员夜间值班</w:t>
      </w:r>
    </w:p>
    <w:p w:rsidR="00286477" w:rsidRDefault="00563883" w:rsidP="00286477">
      <w:pPr>
        <w:widowControl/>
        <w:spacing w:line="560" w:lineRule="exact"/>
        <w:ind w:right="560" w:firstLineChars="200" w:firstLine="640"/>
        <w:rPr>
          <w:rFonts w:ascii="仿宋" w:eastAsia="仿宋" w:hAnsi="仿宋" w:cs="宋体"/>
          <w:kern w:val="0"/>
          <w:sz w:val="32"/>
          <w:szCs w:val="32"/>
        </w:rPr>
      </w:pPr>
      <w:r>
        <w:rPr>
          <w:rFonts w:ascii="仿宋" w:eastAsia="仿宋" w:hAnsi="仿宋" w:cs="宋体" w:hint="eastAsia"/>
          <w:kern w:val="0"/>
          <w:sz w:val="32"/>
          <w:szCs w:val="32"/>
        </w:rPr>
        <w:t>为切实加强学生管理</w:t>
      </w:r>
      <w:r w:rsidR="00286477" w:rsidRPr="0093197B">
        <w:rPr>
          <w:rFonts w:ascii="仿宋" w:eastAsia="仿宋" w:hAnsi="仿宋" w:cs="宋体" w:hint="eastAsia"/>
          <w:kern w:val="0"/>
          <w:sz w:val="32"/>
          <w:szCs w:val="32"/>
        </w:rPr>
        <w:t>，</w:t>
      </w:r>
      <w:r w:rsidR="00605658">
        <w:rPr>
          <w:rFonts w:ascii="仿宋" w:eastAsia="仿宋" w:hAnsi="仿宋" w:cs="宋体" w:hint="eastAsia"/>
          <w:kern w:val="0"/>
          <w:sz w:val="32"/>
          <w:szCs w:val="32"/>
        </w:rPr>
        <w:t>各单位</w:t>
      </w:r>
      <w:r w:rsidR="00286477">
        <w:rPr>
          <w:rFonts w:ascii="仿宋" w:eastAsia="仿宋" w:hAnsi="仿宋" w:cs="宋体" w:hint="eastAsia"/>
          <w:kern w:val="0"/>
          <w:sz w:val="32"/>
          <w:szCs w:val="32"/>
        </w:rPr>
        <w:t>每周日</w:t>
      </w:r>
      <w:r w:rsidR="00E17F99">
        <w:rPr>
          <w:rFonts w:ascii="仿宋" w:eastAsia="仿宋" w:hAnsi="仿宋" w:cs="宋体" w:hint="eastAsia"/>
          <w:kern w:val="0"/>
          <w:sz w:val="32"/>
          <w:szCs w:val="32"/>
        </w:rPr>
        <w:t>至</w:t>
      </w:r>
      <w:r w:rsidR="00286477">
        <w:rPr>
          <w:rFonts w:ascii="仿宋" w:eastAsia="仿宋" w:hAnsi="仿宋" w:cs="宋体" w:hint="eastAsia"/>
          <w:kern w:val="0"/>
          <w:sz w:val="32"/>
          <w:szCs w:val="32"/>
        </w:rPr>
        <w:t>周四每天至少安排一名辅导员夜间值班，</w:t>
      </w:r>
      <w:r w:rsidR="00830B73">
        <w:rPr>
          <w:rFonts w:ascii="仿宋" w:eastAsia="仿宋" w:hAnsi="仿宋" w:cs="宋体" w:hint="eastAsia"/>
          <w:kern w:val="0"/>
          <w:sz w:val="32"/>
          <w:szCs w:val="32"/>
        </w:rPr>
        <w:t>值班时间</w:t>
      </w:r>
      <w:r>
        <w:rPr>
          <w:rFonts w:ascii="仿宋" w:eastAsia="仿宋" w:hAnsi="仿宋" w:cs="宋体" w:hint="eastAsia"/>
          <w:kern w:val="0"/>
          <w:sz w:val="32"/>
          <w:szCs w:val="32"/>
        </w:rPr>
        <w:t>为</w:t>
      </w:r>
      <w:r w:rsidR="00605658">
        <w:rPr>
          <w:rFonts w:ascii="仿宋" w:eastAsia="仿宋" w:hAnsi="仿宋" w:cs="宋体" w:hint="eastAsia"/>
          <w:kern w:val="0"/>
          <w:sz w:val="32"/>
          <w:szCs w:val="32"/>
        </w:rPr>
        <w:t>当日</w:t>
      </w:r>
      <w:r w:rsidR="00830B73" w:rsidRPr="00830B73">
        <w:rPr>
          <w:rFonts w:ascii="仿宋" w:eastAsia="仿宋" w:hAnsi="仿宋" w:cs="宋体" w:hint="eastAsia"/>
          <w:kern w:val="0"/>
          <w:sz w:val="32"/>
          <w:szCs w:val="32"/>
        </w:rPr>
        <w:t>1</w:t>
      </w:r>
      <w:r w:rsidR="00830B73">
        <w:rPr>
          <w:rFonts w:ascii="仿宋" w:eastAsia="仿宋" w:hAnsi="仿宋" w:cs="宋体"/>
          <w:kern w:val="0"/>
          <w:sz w:val="32"/>
          <w:szCs w:val="32"/>
        </w:rPr>
        <w:t>8</w:t>
      </w:r>
      <w:r w:rsidR="00830B73" w:rsidRPr="00830B73">
        <w:rPr>
          <w:rFonts w:ascii="仿宋" w:eastAsia="仿宋" w:hAnsi="仿宋" w:cs="宋体" w:hint="eastAsia"/>
          <w:kern w:val="0"/>
          <w:sz w:val="32"/>
          <w:szCs w:val="32"/>
        </w:rPr>
        <w:t>:00</w:t>
      </w:r>
      <w:r w:rsidR="00605658">
        <w:rPr>
          <w:rFonts w:ascii="仿宋" w:eastAsia="仿宋" w:hAnsi="仿宋" w:cs="宋体" w:hint="eastAsia"/>
          <w:kern w:val="0"/>
          <w:sz w:val="32"/>
          <w:szCs w:val="32"/>
        </w:rPr>
        <w:t>至</w:t>
      </w:r>
      <w:r w:rsidR="00830B73" w:rsidRPr="00830B73">
        <w:rPr>
          <w:rFonts w:ascii="仿宋" w:eastAsia="仿宋" w:hAnsi="仿宋" w:cs="宋体" w:hint="eastAsia"/>
          <w:kern w:val="0"/>
          <w:sz w:val="32"/>
          <w:szCs w:val="32"/>
        </w:rPr>
        <w:t>次日6:</w:t>
      </w:r>
      <w:r w:rsidR="00830B73">
        <w:rPr>
          <w:rFonts w:ascii="仿宋" w:eastAsia="仿宋" w:hAnsi="仿宋" w:cs="宋体"/>
          <w:kern w:val="0"/>
          <w:sz w:val="32"/>
          <w:szCs w:val="32"/>
        </w:rPr>
        <w:t>0</w:t>
      </w:r>
      <w:r w:rsidR="00830B73" w:rsidRPr="00830B73">
        <w:rPr>
          <w:rFonts w:ascii="仿宋" w:eastAsia="仿宋" w:hAnsi="仿宋" w:cs="宋体" w:hint="eastAsia"/>
          <w:kern w:val="0"/>
          <w:sz w:val="32"/>
          <w:szCs w:val="32"/>
        </w:rPr>
        <w:t>0</w:t>
      </w:r>
      <w:r w:rsidR="00605658">
        <w:rPr>
          <w:rFonts w:ascii="仿宋" w:eastAsia="仿宋" w:hAnsi="仿宋" w:cs="宋体" w:hint="eastAsia"/>
          <w:kern w:val="0"/>
          <w:sz w:val="32"/>
          <w:szCs w:val="32"/>
        </w:rPr>
        <w:t>；各单位要组织学生骨干协助加强周五、周</w:t>
      </w:r>
      <w:r>
        <w:rPr>
          <w:rFonts w:ascii="仿宋" w:eastAsia="仿宋" w:hAnsi="仿宋" w:cs="宋体" w:hint="eastAsia"/>
          <w:kern w:val="0"/>
          <w:sz w:val="32"/>
          <w:szCs w:val="32"/>
        </w:rPr>
        <w:t>六</w:t>
      </w:r>
      <w:r w:rsidR="00830B73">
        <w:rPr>
          <w:rFonts w:ascii="仿宋" w:eastAsia="仿宋" w:hAnsi="仿宋" w:cs="宋体" w:hint="eastAsia"/>
          <w:kern w:val="0"/>
          <w:sz w:val="32"/>
          <w:szCs w:val="32"/>
        </w:rPr>
        <w:t>宿舍</w:t>
      </w:r>
      <w:r w:rsidR="00605658">
        <w:rPr>
          <w:rFonts w:ascii="仿宋" w:eastAsia="仿宋" w:hAnsi="仿宋" w:cs="宋体" w:hint="eastAsia"/>
          <w:kern w:val="0"/>
          <w:sz w:val="32"/>
          <w:szCs w:val="32"/>
        </w:rPr>
        <w:t>安全</w:t>
      </w:r>
      <w:r w:rsidR="00830B73">
        <w:rPr>
          <w:rFonts w:ascii="仿宋" w:eastAsia="仿宋" w:hAnsi="仿宋" w:cs="宋体" w:hint="eastAsia"/>
          <w:kern w:val="0"/>
          <w:sz w:val="32"/>
          <w:szCs w:val="32"/>
        </w:rPr>
        <w:t>管理，辅导员</w:t>
      </w:r>
      <w:r w:rsidR="009F4F36">
        <w:rPr>
          <w:rFonts w:ascii="仿宋" w:eastAsia="仿宋" w:hAnsi="仿宋" w:cs="宋体" w:hint="eastAsia"/>
          <w:kern w:val="0"/>
          <w:sz w:val="32"/>
          <w:szCs w:val="32"/>
        </w:rPr>
        <w:t>要</w:t>
      </w:r>
      <w:r w:rsidR="00830B73">
        <w:rPr>
          <w:rFonts w:ascii="仿宋" w:eastAsia="仿宋" w:hAnsi="仿宋" w:cs="宋体" w:hint="eastAsia"/>
          <w:kern w:val="0"/>
          <w:sz w:val="32"/>
          <w:szCs w:val="32"/>
        </w:rPr>
        <w:t>进行抽查</w:t>
      </w:r>
      <w:r>
        <w:rPr>
          <w:rFonts w:ascii="仿宋" w:eastAsia="仿宋" w:hAnsi="仿宋" w:cs="宋体" w:hint="eastAsia"/>
          <w:kern w:val="0"/>
          <w:sz w:val="32"/>
          <w:szCs w:val="32"/>
        </w:rPr>
        <w:t>，</w:t>
      </w:r>
      <w:r w:rsidRPr="0093197B">
        <w:rPr>
          <w:rFonts w:ascii="仿宋" w:eastAsia="仿宋" w:hAnsi="仿宋" w:cs="宋体" w:hint="eastAsia"/>
          <w:kern w:val="0"/>
          <w:sz w:val="32"/>
          <w:szCs w:val="32"/>
        </w:rPr>
        <w:t>确保校园安全稳定</w:t>
      </w:r>
      <w:r w:rsidR="00830B73" w:rsidRPr="00830B73">
        <w:rPr>
          <w:rFonts w:ascii="仿宋" w:eastAsia="仿宋" w:hAnsi="仿宋" w:cs="宋体" w:hint="eastAsia"/>
          <w:kern w:val="0"/>
          <w:sz w:val="32"/>
          <w:szCs w:val="32"/>
        </w:rPr>
        <w:t>。</w:t>
      </w:r>
      <w:r w:rsidR="00286477">
        <w:rPr>
          <w:rFonts w:ascii="仿宋" w:eastAsia="仿宋" w:hAnsi="仿宋" w:cs="宋体" w:hint="eastAsia"/>
          <w:kern w:val="0"/>
          <w:sz w:val="32"/>
          <w:szCs w:val="32"/>
        </w:rPr>
        <w:t>请各</w:t>
      </w:r>
      <w:r w:rsidR="00605658">
        <w:rPr>
          <w:rFonts w:ascii="仿宋" w:eastAsia="仿宋" w:hAnsi="仿宋" w:cs="宋体" w:hint="eastAsia"/>
          <w:kern w:val="0"/>
          <w:sz w:val="32"/>
          <w:szCs w:val="32"/>
        </w:rPr>
        <w:t>单位</w:t>
      </w:r>
      <w:r w:rsidR="00286477">
        <w:rPr>
          <w:rFonts w:ascii="仿宋" w:eastAsia="仿宋" w:hAnsi="仿宋" w:cs="宋体" w:hint="eastAsia"/>
          <w:kern w:val="0"/>
          <w:sz w:val="32"/>
          <w:szCs w:val="32"/>
        </w:rPr>
        <w:t>于</w:t>
      </w:r>
      <w:r w:rsidR="00834586">
        <w:rPr>
          <w:rFonts w:ascii="仿宋" w:eastAsia="仿宋" w:hAnsi="仿宋" w:cs="宋体" w:hint="eastAsia"/>
          <w:kern w:val="0"/>
          <w:sz w:val="32"/>
          <w:szCs w:val="32"/>
        </w:rPr>
        <w:t>8</w:t>
      </w:r>
      <w:r w:rsidR="00286477">
        <w:rPr>
          <w:rFonts w:ascii="仿宋" w:eastAsia="仿宋" w:hAnsi="仿宋" w:cs="宋体" w:hint="eastAsia"/>
          <w:kern w:val="0"/>
          <w:sz w:val="32"/>
          <w:szCs w:val="32"/>
        </w:rPr>
        <w:t>月</w:t>
      </w:r>
      <w:r w:rsidR="00834586">
        <w:rPr>
          <w:rFonts w:ascii="仿宋" w:eastAsia="仿宋" w:hAnsi="仿宋" w:cs="宋体" w:hint="eastAsia"/>
          <w:kern w:val="0"/>
          <w:sz w:val="32"/>
          <w:szCs w:val="32"/>
        </w:rPr>
        <w:t>25</w:t>
      </w:r>
      <w:r w:rsidR="00286477">
        <w:rPr>
          <w:rFonts w:ascii="仿宋" w:eastAsia="仿宋" w:hAnsi="仿宋" w:cs="宋体" w:hint="eastAsia"/>
          <w:kern w:val="0"/>
          <w:sz w:val="32"/>
          <w:szCs w:val="32"/>
        </w:rPr>
        <w:t>日</w:t>
      </w:r>
      <w:r w:rsidR="00834586">
        <w:rPr>
          <w:rFonts w:ascii="仿宋" w:eastAsia="仿宋" w:hAnsi="仿宋" w:cs="宋体" w:hint="eastAsia"/>
          <w:kern w:val="0"/>
          <w:sz w:val="32"/>
          <w:szCs w:val="32"/>
        </w:rPr>
        <w:t>下</w:t>
      </w:r>
      <w:r w:rsidR="00286477">
        <w:rPr>
          <w:rFonts w:ascii="仿宋" w:eastAsia="仿宋" w:hAnsi="仿宋" w:cs="宋体" w:hint="eastAsia"/>
          <w:kern w:val="0"/>
          <w:sz w:val="32"/>
          <w:szCs w:val="32"/>
        </w:rPr>
        <w:t>午</w:t>
      </w:r>
      <w:r w:rsidR="00834586">
        <w:rPr>
          <w:rFonts w:ascii="仿宋" w:eastAsia="仿宋" w:hAnsi="仿宋" w:cs="宋体" w:hint="eastAsia"/>
          <w:kern w:val="0"/>
          <w:sz w:val="32"/>
          <w:szCs w:val="32"/>
        </w:rPr>
        <w:t>15</w:t>
      </w:r>
      <w:r w:rsidR="00286477">
        <w:rPr>
          <w:rFonts w:ascii="仿宋" w:eastAsia="仿宋" w:hAnsi="仿宋" w:cs="宋体" w:hint="eastAsia"/>
          <w:kern w:val="0"/>
          <w:sz w:val="32"/>
          <w:szCs w:val="32"/>
        </w:rPr>
        <w:t>点前将本</w:t>
      </w:r>
      <w:r w:rsidR="00605658">
        <w:rPr>
          <w:rFonts w:ascii="仿宋" w:eastAsia="仿宋" w:hAnsi="仿宋" w:cs="宋体" w:hint="eastAsia"/>
          <w:kern w:val="0"/>
          <w:sz w:val="32"/>
          <w:szCs w:val="32"/>
        </w:rPr>
        <w:t>单位本</w:t>
      </w:r>
      <w:r w:rsidR="00286477">
        <w:rPr>
          <w:rFonts w:ascii="仿宋" w:eastAsia="仿宋" w:hAnsi="仿宋" w:cs="宋体" w:hint="eastAsia"/>
          <w:kern w:val="0"/>
          <w:sz w:val="32"/>
          <w:szCs w:val="32"/>
        </w:rPr>
        <w:t>学期辅导员夜间值班安排表（电子版、盖章纸质版）报党委学生工作部（高德楼117）。</w:t>
      </w:r>
    </w:p>
    <w:p w:rsidR="00286477" w:rsidRDefault="00286477" w:rsidP="00286477">
      <w:pPr>
        <w:widowControl/>
        <w:spacing w:line="560" w:lineRule="exact"/>
        <w:ind w:right="560" w:firstLineChars="200" w:firstLine="640"/>
        <w:rPr>
          <w:rFonts w:ascii="仿宋" w:eastAsia="仿宋" w:hAnsi="仿宋" w:cs="宋体"/>
          <w:kern w:val="0"/>
          <w:sz w:val="32"/>
          <w:szCs w:val="32"/>
        </w:rPr>
      </w:pPr>
      <w:r>
        <w:rPr>
          <w:rFonts w:ascii="仿宋" w:eastAsia="仿宋" w:hAnsi="仿宋" w:cs="宋体" w:hint="eastAsia"/>
          <w:kern w:val="0"/>
          <w:sz w:val="32"/>
          <w:szCs w:val="32"/>
        </w:rPr>
        <w:lastRenderedPageBreak/>
        <w:t>联系人：</w:t>
      </w:r>
      <w:r w:rsidR="00834586">
        <w:rPr>
          <w:rFonts w:ascii="仿宋" w:eastAsia="仿宋" w:hAnsi="仿宋" w:cs="宋体" w:hint="eastAsia"/>
          <w:kern w:val="0"/>
          <w:sz w:val="32"/>
          <w:szCs w:val="32"/>
        </w:rPr>
        <w:t>赵宪志</w:t>
      </w:r>
      <w:r>
        <w:rPr>
          <w:rFonts w:ascii="仿宋" w:eastAsia="仿宋" w:hAnsi="仿宋" w:cs="宋体" w:hint="eastAsia"/>
          <w:kern w:val="0"/>
          <w:sz w:val="32"/>
          <w:szCs w:val="32"/>
        </w:rPr>
        <w:t xml:space="preserve"> </w:t>
      </w:r>
      <w:r>
        <w:rPr>
          <w:rFonts w:ascii="仿宋" w:eastAsia="仿宋" w:hAnsi="仿宋" w:cs="宋体"/>
          <w:kern w:val="0"/>
          <w:sz w:val="32"/>
          <w:szCs w:val="32"/>
        </w:rPr>
        <w:t xml:space="preserve"> </w:t>
      </w:r>
      <w:r>
        <w:rPr>
          <w:rFonts w:ascii="仿宋" w:eastAsia="仿宋" w:hAnsi="仿宋" w:cs="宋体" w:hint="eastAsia"/>
          <w:kern w:val="0"/>
          <w:sz w:val="32"/>
          <w:szCs w:val="32"/>
        </w:rPr>
        <w:t>联系电话：0</w:t>
      </w:r>
      <w:r>
        <w:rPr>
          <w:rFonts w:ascii="仿宋" w:eastAsia="仿宋" w:hAnsi="仿宋" w:cs="宋体"/>
          <w:kern w:val="0"/>
          <w:sz w:val="32"/>
          <w:szCs w:val="32"/>
        </w:rPr>
        <w:t>10-</w:t>
      </w:r>
      <w:r>
        <w:rPr>
          <w:rFonts w:ascii="仿宋" w:eastAsia="仿宋" w:hAnsi="仿宋" w:cs="宋体" w:hint="eastAsia"/>
          <w:kern w:val="0"/>
          <w:sz w:val="32"/>
          <w:szCs w:val="32"/>
        </w:rPr>
        <w:t>8</w:t>
      </w:r>
      <w:r>
        <w:rPr>
          <w:rFonts w:ascii="仿宋" w:eastAsia="仿宋" w:hAnsi="仿宋" w:cs="宋体"/>
          <w:kern w:val="0"/>
          <w:sz w:val="32"/>
          <w:szCs w:val="32"/>
        </w:rPr>
        <w:t>209</w:t>
      </w:r>
      <w:r>
        <w:rPr>
          <w:rFonts w:ascii="仿宋" w:eastAsia="仿宋" w:hAnsi="仿宋" w:cs="宋体" w:hint="eastAsia"/>
          <w:kern w:val="0"/>
          <w:sz w:val="32"/>
          <w:szCs w:val="32"/>
        </w:rPr>
        <w:t>9123</w:t>
      </w:r>
    </w:p>
    <w:p w:rsidR="00286477" w:rsidRPr="00286477" w:rsidRDefault="00286477" w:rsidP="00286477">
      <w:pPr>
        <w:widowControl/>
        <w:spacing w:line="560" w:lineRule="exact"/>
        <w:ind w:right="560" w:firstLineChars="200" w:firstLine="640"/>
        <w:rPr>
          <w:rFonts w:ascii="仿宋" w:eastAsia="仿宋" w:hAnsi="仿宋" w:cs="宋体"/>
          <w:kern w:val="0"/>
          <w:sz w:val="32"/>
          <w:szCs w:val="32"/>
        </w:rPr>
      </w:pPr>
      <w:r>
        <w:rPr>
          <w:rFonts w:ascii="仿宋" w:eastAsia="仿宋" w:hAnsi="仿宋" w:cs="宋体" w:hint="eastAsia"/>
          <w:kern w:val="0"/>
          <w:sz w:val="32"/>
          <w:szCs w:val="32"/>
        </w:rPr>
        <w:t>邮箱：xueshengchu@cupes.edu.cn</w:t>
      </w:r>
    </w:p>
    <w:p w:rsidR="003A4F1E" w:rsidRPr="00971F98" w:rsidRDefault="009E3C21" w:rsidP="003A4F1E">
      <w:pPr>
        <w:widowControl/>
        <w:spacing w:line="560" w:lineRule="exact"/>
        <w:ind w:right="560" w:firstLineChars="200" w:firstLine="643"/>
        <w:rPr>
          <w:rFonts w:ascii="仿宋" w:eastAsia="仿宋" w:hAnsi="仿宋" w:cs="宋体"/>
          <w:b/>
          <w:kern w:val="0"/>
          <w:sz w:val="32"/>
          <w:szCs w:val="32"/>
        </w:rPr>
      </w:pPr>
      <w:r>
        <w:rPr>
          <w:rFonts w:ascii="仿宋" w:eastAsia="仿宋" w:hAnsi="仿宋" w:cs="宋体" w:hint="eastAsia"/>
          <w:b/>
          <w:kern w:val="0"/>
          <w:sz w:val="32"/>
          <w:szCs w:val="32"/>
        </w:rPr>
        <w:t>五</w:t>
      </w:r>
      <w:r w:rsidR="003A4F1E" w:rsidRPr="00971F98">
        <w:rPr>
          <w:rFonts w:ascii="仿宋" w:eastAsia="仿宋" w:hAnsi="仿宋" w:cs="宋体" w:hint="eastAsia"/>
          <w:b/>
          <w:kern w:val="0"/>
          <w:sz w:val="32"/>
          <w:szCs w:val="32"/>
        </w:rPr>
        <w:t>、做好学生返校情况统计</w:t>
      </w:r>
    </w:p>
    <w:p w:rsidR="003A4F1E" w:rsidRDefault="00605658" w:rsidP="003A4F1E">
      <w:pPr>
        <w:widowControl/>
        <w:spacing w:line="560" w:lineRule="exact"/>
        <w:ind w:leftChars="100" w:left="210" w:right="560" w:firstLineChars="200" w:firstLine="640"/>
        <w:rPr>
          <w:rFonts w:ascii="仿宋" w:eastAsia="仿宋" w:hAnsi="仿宋" w:cs="宋体"/>
          <w:kern w:val="0"/>
          <w:sz w:val="32"/>
          <w:szCs w:val="32"/>
        </w:rPr>
      </w:pPr>
      <w:r>
        <w:rPr>
          <w:rFonts w:ascii="仿宋" w:eastAsia="仿宋" w:hAnsi="仿宋" w:cs="宋体" w:hint="eastAsia"/>
          <w:kern w:val="0"/>
          <w:sz w:val="32"/>
          <w:szCs w:val="32"/>
        </w:rPr>
        <w:t>各单位要提前摸排学生返校情况，对不能按时返校学生要建立台账，明确原因和</w:t>
      </w:r>
      <w:proofErr w:type="gramStart"/>
      <w:r>
        <w:rPr>
          <w:rFonts w:ascii="仿宋" w:eastAsia="仿宋" w:hAnsi="仿宋" w:cs="宋体" w:hint="eastAsia"/>
          <w:kern w:val="0"/>
          <w:sz w:val="32"/>
          <w:szCs w:val="32"/>
        </w:rPr>
        <w:t>拟返校</w:t>
      </w:r>
      <w:proofErr w:type="gramEnd"/>
      <w:r>
        <w:rPr>
          <w:rFonts w:ascii="仿宋" w:eastAsia="仿宋" w:hAnsi="仿宋" w:cs="宋体" w:hint="eastAsia"/>
          <w:kern w:val="0"/>
          <w:sz w:val="32"/>
          <w:szCs w:val="32"/>
        </w:rPr>
        <w:t>时间。请各单位</w:t>
      </w:r>
      <w:r w:rsidR="003A4F1E" w:rsidRPr="00971F98">
        <w:rPr>
          <w:rFonts w:ascii="仿宋" w:eastAsia="仿宋" w:hAnsi="仿宋" w:cs="宋体" w:hint="eastAsia"/>
          <w:kern w:val="0"/>
          <w:sz w:val="32"/>
          <w:szCs w:val="32"/>
        </w:rPr>
        <w:t>于</w:t>
      </w:r>
      <w:r w:rsidR="00834586">
        <w:rPr>
          <w:rFonts w:ascii="仿宋" w:eastAsia="仿宋" w:hAnsi="仿宋" w:cs="宋体" w:hint="eastAsia"/>
          <w:kern w:val="0"/>
          <w:sz w:val="32"/>
          <w:szCs w:val="32"/>
        </w:rPr>
        <w:t>8</w:t>
      </w:r>
      <w:r w:rsidR="003A4F1E" w:rsidRPr="00971F98">
        <w:rPr>
          <w:rFonts w:ascii="仿宋" w:eastAsia="仿宋" w:hAnsi="仿宋" w:cs="宋体" w:hint="eastAsia"/>
          <w:kern w:val="0"/>
          <w:sz w:val="32"/>
          <w:szCs w:val="32"/>
        </w:rPr>
        <w:t>月</w:t>
      </w:r>
      <w:r w:rsidR="00834586">
        <w:rPr>
          <w:rFonts w:ascii="仿宋" w:eastAsia="仿宋" w:hAnsi="仿宋" w:cs="宋体" w:hint="eastAsia"/>
          <w:kern w:val="0"/>
          <w:sz w:val="32"/>
          <w:szCs w:val="32"/>
        </w:rPr>
        <w:t>30</w:t>
      </w:r>
      <w:r w:rsidR="00977987">
        <w:rPr>
          <w:rFonts w:ascii="仿宋" w:eastAsia="仿宋" w:hAnsi="仿宋" w:cs="宋体" w:hint="eastAsia"/>
          <w:kern w:val="0"/>
          <w:sz w:val="32"/>
          <w:szCs w:val="32"/>
        </w:rPr>
        <w:t>日22:00</w:t>
      </w:r>
      <w:r w:rsidR="003A4F1E" w:rsidRPr="00971F98">
        <w:rPr>
          <w:rFonts w:ascii="仿宋" w:eastAsia="仿宋" w:hAnsi="仿宋" w:cs="宋体" w:hint="eastAsia"/>
          <w:kern w:val="0"/>
          <w:sz w:val="32"/>
          <w:szCs w:val="32"/>
        </w:rPr>
        <w:t>前将《未返校学生情况统计表》</w:t>
      </w:r>
      <w:r w:rsidR="003A4F1E">
        <w:rPr>
          <w:rFonts w:ascii="仿宋" w:eastAsia="仿宋" w:hAnsi="仿宋" w:cs="宋体" w:hint="eastAsia"/>
          <w:kern w:val="0"/>
          <w:sz w:val="32"/>
          <w:szCs w:val="32"/>
        </w:rPr>
        <w:t>（电子版、盖章纸质版）报党委学生工作部（高德楼1</w:t>
      </w:r>
      <w:r w:rsidR="003A4F1E">
        <w:rPr>
          <w:rFonts w:ascii="仿宋" w:eastAsia="仿宋" w:hAnsi="仿宋" w:cs="宋体"/>
          <w:kern w:val="0"/>
          <w:sz w:val="32"/>
          <w:szCs w:val="32"/>
        </w:rPr>
        <w:t>17</w:t>
      </w:r>
      <w:r w:rsidR="003A4F1E">
        <w:rPr>
          <w:rFonts w:ascii="仿宋" w:eastAsia="仿宋" w:hAnsi="仿宋" w:cs="宋体" w:hint="eastAsia"/>
          <w:kern w:val="0"/>
          <w:sz w:val="32"/>
          <w:szCs w:val="32"/>
        </w:rPr>
        <w:t>）。</w:t>
      </w:r>
    </w:p>
    <w:p w:rsidR="003A4F1E" w:rsidRDefault="003A4F1E" w:rsidP="003A4F1E">
      <w:pPr>
        <w:widowControl/>
        <w:spacing w:line="560" w:lineRule="exact"/>
        <w:ind w:leftChars="100" w:left="210" w:right="560" w:firstLine="660"/>
        <w:rPr>
          <w:rFonts w:ascii="仿宋" w:eastAsia="仿宋" w:hAnsi="仿宋" w:cs="宋体"/>
          <w:kern w:val="0"/>
          <w:sz w:val="32"/>
          <w:szCs w:val="32"/>
        </w:rPr>
      </w:pPr>
      <w:r>
        <w:rPr>
          <w:rFonts w:ascii="仿宋" w:eastAsia="仿宋" w:hAnsi="仿宋" w:cs="宋体" w:hint="eastAsia"/>
          <w:kern w:val="0"/>
          <w:sz w:val="32"/>
          <w:szCs w:val="32"/>
        </w:rPr>
        <w:t xml:space="preserve">联系人：张宇 </w:t>
      </w:r>
      <w:r>
        <w:rPr>
          <w:rFonts w:ascii="仿宋" w:eastAsia="仿宋" w:hAnsi="仿宋" w:cs="宋体"/>
          <w:kern w:val="0"/>
          <w:sz w:val="32"/>
          <w:szCs w:val="32"/>
        </w:rPr>
        <w:t xml:space="preserve"> </w:t>
      </w:r>
      <w:r>
        <w:rPr>
          <w:rFonts w:ascii="仿宋" w:eastAsia="仿宋" w:hAnsi="仿宋" w:cs="宋体" w:hint="eastAsia"/>
          <w:kern w:val="0"/>
          <w:sz w:val="32"/>
          <w:szCs w:val="32"/>
        </w:rPr>
        <w:t>联系电话：0</w:t>
      </w:r>
      <w:r>
        <w:rPr>
          <w:rFonts w:ascii="仿宋" w:eastAsia="仿宋" w:hAnsi="仿宋" w:cs="宋体"/>
          <w:kern w:val="0"/>
          <w:sz w:val="32"/>
          <w:szCs w:val="32"/>
        </w:rPr>
        <w:t>10-82099123</w:t>
      </w:r>
    </w:p>
    <w:p w:rsidR="003A4F1E" w:rsidRDefault="003A4F1E" w:rsidP="003A4F1E">
      <w:pPr>
        <w:widowControl/>
        <w:spacing w:line="560" w:lineRule="exact"/>
        <w:ind w:leftChars="100" w:left="210" w:right="560" w:firstLine="660"/>
        <w:rPr>
          <w:rFonts w:ascii="仿宋" w:eastAsia="仿宋" w:hAnsi="仿宋" w:cs="宋体"/>
          <w:kern w:val="0"/>
          <w:sz w:val="32"/>
          <w:szCs w:val="32"/>
        </w:rPr>
      </w:pPr>
      <w:r>
        <w:rPr>
          <w:rFonts w:ascii="仿宋" w:eastAsia="仿宋" w:hAnsi="仿宋" w:cs="宋体" w:hint="eastAsia"/>
          <w:kern w:val="0"/>
          <w:sz w:val="32"/>
          <w:szCs w:val="32"/>
        </w:rPr>
        <w:t>邮箱：xueshengchu@cupes.edu.cn</w:t>
      </w:r>
    </w:p>
    <w:p w:rsidR="00E844F6" w:rsidRDefault="00E844F6" w:rsidP="00D45AE0">
      <w:pPr>
        <w:widowControl/>
        <w:spacing w:line="560" w:lineRule="exact"/>
        <w:ind w:right="560"/>
        <w:rPr>
          <w:rFonts w:ascii="仿宋" w:eastAsia="仿宋" w:hAnsi="仿宋" w:cs="宋体"/>
          <w:kern w:val="0"/>
          <w:sz w:val="32"/>
          <w:szCs w:val="32"/>
        </w:rPr>
      </w:pPr>
    </w:p>
    <w:p w:rsidR="001A338A" w:rsidRDefault="001A338A" w:rsidP="00D45AE0">
      <w:pPr>
        <w:widowControl/>
        <w:spacing w:line="560" w:lineRule="exact"/>
        <w:ind w:right="560"/>
        <w:rPr>
          <w:rFonts w:ascii="仿宋" w:eastAsia="仿宋" w:hAnsi="仿宋" w:cs="宋体"/>
          <w:kern w:val="0"/>
          <w:sz w:val="32"/>
          <w:szCs w:val="32"/>
        </w:rPr>
      </w:pPr>
    </w:p>
    <w:p w:rsidR="001A338A" w:rsidRDefault="001A338A" w:rsidP="00D45AE0">
      <w:pPr>
        <w:widowControl/>
        <w:spacing w:line="560" w:lineRule="exact"/>
        <w:ind w:right="560"/>
        <w:rPr>
          <w:rFonts w:ascii="仿宋" w:eastAsia="仿宋" w:hAnsi="仿宋" w:cs="宋体"/>
          <w:kern w:val="0"/>
          <w:sz w:val="32"/>
          <w:szCs w:val="32"/>
        </w:rPr>
      </w:pPr>
    </w:p>
    <w:p w:rsidR="00A916C5" w:rsidRDefault="002F364A" w:rsidP="00BD4A43">
      <w:pPr>
        <w:widowControl/>
        <w:spacing w:line="560" w:lineRule="exact"/>
        <w:ind w:right="560" w:firstLineChars="200" w:firstLine="640"/>
      </w:pPr>
      <w:r>
        <w:rPr>
          <w:rFonts w:ascii="仿宋" w:eastAsia="仿宋" w:hAnsi="仿宋" w:cs="宋体" w:hint="eastAsia"/>
          <w:kern w:val="0"/>
          <w:sz w:val="32"/>
          <w:szCs w:val="32"/>
        </w:rPr>
        <w:t>附件：1.首都体育学院未返校学生情况统计表</w:t>
      </w:r>
    </w:p>
    <w:p w:rsidR="00A916C5" w:rsidRDefault="002F364A" w:rsidP="00BD4A43">
      <w:pPr>
        <w:widowControl/>
        <w:spacing w:line="560" w:lineRule="exact"/>
        <w:ind w:right="560" w:firstLineChars="500" w:firstLine="1600"/>
        <w:rPr>
          <w:rFonts w:ascii="仿宋" w:eastAsia="仿宋" w:hAnsi="仿宋" w:cs="宋体"/>
          <w:kern w:val="0"/>
          <w:sz w:val="32"/>
          <w:szCs w:val="32"/>
        </w:rPr>
      </w:pPr>
      <w:r>
        <w:rPr>
          <w:rFonts w:ascii="仿宋" w:eastAsia="仿宋" w:hAnsi="仿宋" w:cs="宋体" w:hint="eastAsia"/>
          <w:kern w:val="0"/>
          <w:sz w:val="32"/>
          <w:szCs w:val="32"/>
        </w:rPr>
        <w:t>2.首都体育学院学生早操场地使用情况统计表</w:t>
      </w:r>
    </w:p>
    <w:p w:rsidR="00A916C5" w:rsidRDefault="002F364A" w:rsidP="00BD4A43">
      <w:pPr>
        <w:widowControl/>
        <w:spacing w:line="560" w:lineRule="exact"/>
        <w:ind w:right="367" w:firstLineChars="200" w:firstLine="640"/>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kern w:val="0"/>
          <w:sz w:val="32"/>
          <w:szCs w:val="32"/>
        </w:rPr>
        <w:t xml:space="preserve">     </w:t>
      </w:r>
      <w:r>
        <w:rPr>
          <w:rFonts w:ascii="仿宋" w:eastAsia="仿宋" w:hAnsi="仿宋" w:cs="宋体" w:hint="eastAsia"/>
          <w:kern w:val="0"/>
          <w:sz w:val="32"/>
          <w:szCs w:val="32"/>
        </w:rPr>
        <w:t>3</w:t>
      </w:r>
      <w:r>
        <w:rPr>
          <w:rFonts w:ascii="仿宋" w:eastAsia="仿宋" w:hAnsi="仿宋" w:cs="宋体"/>
          <w:kern w:val="0"/>
          <w:sz w:val="32"/>
          <w:szCs w:val="32"/>
        </w:rPr>
        <w:t>.</w:t>
      </w:r>
      <w:r>
        <w:rPr>
          <w:rFonts w:ascii="仿宋" w:eastAsia="仿宋" w:hAnsi="仿宋" w:cs="宋体" w:hint="eastAsia"/>
          <w:kern w:val="0"/>
          <w:sz w:val="32"/>
          <w:szCs w:val="32"/>
        </w:rPr>
        <w:t>首都体育学院学生第二课堂场地使用情况统计表</w:t>
      </w:r>
    </w:p>
    <w:p w:rsidR="00A916C5" w:rsidRDefault="002F364A" w:rsidP="008E4FFD">
      <w:pPr>
        <w:widowControl/>
        <w:spacing w:line="560" w:lineRule="exact"/>
        <w:ind w:leftChars="304" w:left="1598" w:right="367" w:hangingChars="300" w:hanging="960"/>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kern w:val="0"/>
          <w:sz w:val="32"/>
          <w:szCs w:val="32"/>
        </w:rPr>
        <w:t xml:space="preserve">    </w:t>
      </w:r>
      <w:r w:rsidR="008E4FFD">
        <w:rPr>
          <w:rFonts w:ascii="仿宋" w:eastAsia="仿宋" w:hAnsi="仿宋" w:cs="宋体" w:hint="eastAsia"/>
          <w:kern w:val="0"/>
          <w:sz w:val="32"/>
          <w:szCs w:val="32"/>
        </w:rPr>
        <w:t xml:space="preserve"> 4.2022-2023学年第二学期开学课堂纪律检查表5</w:t>
      </w:r>
      <w:r>
        <w:rPr>
          <w:rFonts w:ascii="仿宋" w:eastAsia="仿宋" w:hAnsi="仿宋" w:cs="宋体"/>
          <w:kern w:val="0"/>
          <w:sz w:val="32"/>
          <w:szCs w:val="32"/>
        </w:rPr>
        <w:t>.</w:t>
      </w:r>
      <w:r>
        <w:rPr>
          <w:rFonts w:ascii="仿宋" w:eastAsia="仿宋" w:hAnsi="仿宋" w:cs="宋体" w:hint="eastAsia"/>
          <w:kern w:val="0"/>
          <w:sz w:val="32"/>
          <w:szCs w:val="32"/>
        </w:rPr>
        <w:t>202</w:t>
      </w:r>
      <w:r w:rsidR="0093197B">
        <w:rPr>
          <w:rFonts w:ascii="仿宋" w:eastAsia="仿宋" w:hAnsi="仿宋" w:cs="宋体"/>
          <w:kern w:val="0"/>
          <w:sz w:val="32"/>
          <w:szCs w:val="32"/>
        </w:rPr>
        <w:t>2</w:t>
      </w:r>
      <w:r>
        <w:rPr>
          <w:rFonts w:ascii="仿宋" w:eastAsia="仿宋" w:hAnsi="仿宋" w:cs="宋体" w:hint="eastAsia"/>
          <w:kern w:val="0"/>
          <w:sz w:val="32"/>
          <w:szCs w:val="32"/>
        </w:rPr>
        <w:t>-202</w:t>
      </w:r>
      <w:r w:rsidR="0093197B">
        <w:rPr>
          <w:rFonts w:ascii="仿宋" w:eastAsia="仿宋" w:hAnsi="仿宋" w:cs="宋体"/>
          <w:kern w:val="0"/>
          <w:sz w:val="32"/>
          <w:szCs w:val="32"/>
        </w:rPr>
        <w:t>3</w:t>
      </w:r>
      <w:r>
        <w:rPr>
          <w:rFonts w:ascii="仿宋" w:eastAsia="仿宋" w:hAnsi="仿宋" w:cs="宋体" w:hint="eastAsia"/>
          <w:kern w:val="0"/>
          <w:sz w:val="32"/>
          <w:szCs w:val="32"/>
        </w:rPr>
        <w:t>学年第</w:t>
      </w:r>
      <w:r w:rsidR="0093197B">
        <w:rPr>
          <w:rFonts w:ascii="仿宋" w:eastAsia="仿宋" w:hAnsi="仿宋" w:cs="宋体" w:hint="eastAsia"/>
          <w:kern w:val="0"/>
          <w:sz w:val="32"/>
          <w:szCs w:val="32"/>
        </w:rPr>
        <w:t>二</w:t>
      </w:r>
      <w:r>
        <w:rPr>
          <w:rFonts w:ascii="仿宋" w:eastAsia="仿宋" w:hAnsi="仿宋" w:cs="宋体" w:hint="eastAsia"/>
          <w:kern w:val="0"/>
          <w:sz w:val="32"/>
          <w:szCs w:val="32"/>
        </w:rPr>
        <w:t>学期辅导员夜间值班表</w:t>
      </w:r>
    </w:p>
    <w:p w:rsidR="00A916C5" w:rsidRDefault="002F364A" w:rsidP="00BD4A43">
      <w:pPr>
        <w:widowControl/>
        <w:spacing w:line="560" w:lineRule="exact"/>
        <w:ind w:right="367" w:firstLineChars="200" w:firstLine="640"/>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kern w:val="0"/>
          <w:sz w:val="32"/>
          <w:szCs w:val="32"/>
        </w:rPr>
        <w:t xml:space="preserve">     </w:t>
      </w:r>
      <w:r w:rsidR="008E4FFD">
        <w:rPr>
          <w:rFonts w:ascii="仿宋" w:eastAsia="仿宋" w:hAnsi="仿宋" w:cs="宋体" w:hint="eastAsia"/>
          <w:kern w:val="0"/>
          <w:sz w:val="32"/>
          <w:szCs w:val="32"/>
        </w:rPr>
        <w:t>6</w:t>
      </w:r>
      <w:r>
        <w:rPr>
          <w:rFonts w:ascii="仿宋" w:eastAsia="仿宋" w:hAnsi="仿宋" w:cs="宋体"/>
          <w:kern w:val="0"/>
          <w:sz w:val="32"/>
          <w:szCs w:val="32"/>
        </w:rPr>
        <w:t>.</w:t>
      </w:r>
      <w:r>
        <w:rPr>
          <w:rFonts w:ascii="仿宋" w:eastAsia="仿宋" w:hAnsi="仿宋" w:cs="宋体" w:hint="eastAsia"/>
          <w:kern w:val="0"/>
          <w:sz w:val="32"/>
          <w:szCs w:val="32"/>
        </w:rPr>
        <w:t>202</w:t>
      </w:r>
      <w:r w:rsidR="0093197B">
        <w:rPr>
          <w:rFonts w:ascii="仿宋" w:eastAsia="仿宋" w:hAnsi="仿宋" w:cs="宋体"/>
          <w:kern w:val="0"/>
          <w:sz w:val="32"/>
          <w:szCs w:val="32"/>
        </w:rPr>
        <w:t>2</w:t>
      </w:r>
      <w:r>
        <w:rPr>
          <w:rFonts w:ascii="仿宋" w:eastAsia="仿宋" w:hAnsi="仿宋" w:cs="宋体" w:hint="eastAsia"/>
          <w:kern w:val="0"/>
          <w:sz w:val="32"/>
          <w:szCs w:val="32"/>
        </w:rPr>
        <w:t>-202</w:t>
      </w:r>
      <w:r w:rsidR="0093197B">
        <w:rPr>
          <w:rFonts w:ascii="仿宋" w:eastAsia="仿宋" w:hAnsi="仿宋" w:cs="宋体"/>
          <w:kern w:val="0"/>
          <w:sz w:val="32"/>
          <w:szCs w:val="32"/>
        </w:rPr>
        <w:t>3</w:t>
      </w:r>
      <w:r>
        <w:rPr>
          <w:rFonts w:ascii="仿宋" w:eastAsia="仿宋" w:hAnsi="仿宋" w:cs="宋体" w:hint="eastAsia"/>
          <w:kern w:val="0"/>
          <w:sz w:val="32"/>
          <w:szCs w:val="32"/>
        </w:rPr>
        <w:t>学年第</w:t>
      </w:r>
      <w:r w:rsidR="0093197B">
        <w:rPr>
          <w:rFonts w:ascii="仿宋" w:eastAsia="仿宋" w:hAnsi="仿宋" w:cs="宋体" w:hint="eastAsia"/>
          <w:kern w:val="0"/>
          <w:sz w:val="32"/>
          <w:szCs w:val="32"/>
        </w:rPr>
        <w:t>二</w:t>
      </w:r>
      <w:proofErr w:type="gramStart"/>
      <w:r>
        <w:rPr>
          <w:rFonts w:ascii="仿宋" w:eastAsia="仿宋" w:hAnsi="仿宋" w:cs="宋体" w:hint="eastAsia"/>
          <w:kern w:val="0"/>
          <w:sz w:val="32"/>
          <w:szCs w:val="32"/>
        </w:rPr>
        <w:t>学期周</w:t>
      </w:r>
      <w:proofErr w:type="gramEnd"/>
      <w:r>
        <w:rPr>
          <w:rFonts w:ascii="仿宋" w:eastAsia="仿宋" w:hAnsi="仿宋" w:cs="宋体" w:hint="eastAsia"/>
          <w:kern w:val="0"/>
          <w:sz w:val="32"/>
          <w:szCs w:val="32"/>
        </w:rPr>
        <w:t>讲评安排统计表</w:t>
      </w:r>
    </w:p>
    <w:p w:rsidR="00563883" w:rsidRDefault="00563883" w:rsidP="00BD4A43">
      <w:pPr>
        <w:widowControl/>
        <w:spacing w:line="560" w:lineRule="exact"/>
        <w:ind w:right="367" w:firstLineChars="200" w:firstLine="640"/>
        <w:rPr>
          <w:rFonts w:ascii="仿宋" w:eastAsia="仿宋" w:hAnsi="仿宋" w:cs="宋体"/>
          <w:kern w:val="0"/>
          <w:sz w:val="32"/>
          <w:szCs w:val="32"/>
        </w:rPr>
      </w:pPr>
      <w:r>
        <w:rPr>
          <w:rFonts w:ascii="仿宋" w:eastAsia="仿宋" w:hAnsi="仿宋" w:cs="宋体" w:hint="eastAsia"/>
          <w:kern w:val="0"/>
          <w:sz w:val="32"/>
          <w:szCs w:val="32"/>
        </w:rPr>
        <w:t xml:space="preserve">      </w:t>
      </w:r>
    </w:p>
    <w:p w:rsidR="00A916C5" w:rsidRDefault="00A916C5">
      <w:pPr>
        <w:widowControl/>
        <w:spacing w:line="580" w:lineRule="exact"/>
        <w:ind w:right="367" w:firstLineChars="200" w:firstLine="640"/>
        <w:rPr>
          <w:rFonts w:ascii="仿宋" w:eastAsia="仿宋" w:hAnsi="仿宋" w:cs="宋体"/>
          <w:kern w:val="0"/>
          <w:sz w:val="32"/>
          <w:szCs w:val="32"/>
        </w:rPr>
      </w:pPr>
    </w:p>
    <w:p w:rsidR="00D45AE0" w:rsidRDefault="00D45AE0">
      <w:pPr>
        <w:widowControl/>
        <w:spacing w:line="580" w:lineRule="exact"/>
        <w:ind w:right="367" w:firstLineChars="200" w:firstLine="640"/>
        <w:rPr>
          <w:rFonts w:ascii="仿宋" w:eastAsia="仿宋" w:hAnsi="仿宋" w:cs="宋体"/>
          <w:kern w:val="0"/>
          <w:sz w:val="32"/>
          <w:szCs w:val="32"/>
        </w:rPr>
      </w:pPr>
    </w:p>
    <w:p w:rsidR="00D45AE0" w:rsidRDefault="00D45AE0">
      <w:pPr>
        <w:widowControl/>
        <w:spacing w:line="580" w:lineRule="exact"/>
        <w:ind w:right="367" w:firstLineChars="200" w:firstLine="640"/>
        <w:rPr>
          <w:rFonts w:ascii="仿宋" w:eastAsia="仿宋" w:hAnsi="仿宋" w:cs="宋体"/>
          <w:kern w:val="0"/>
          <w:sz w:val="32"/>
          <w:szCs w:val="32"/>
        </w:rPr>
      </w:pPr>
    </w:p>
    <w:p w:rsidR="00A916C5" w:rsidRDefault="002F364A">
      <w:pPr>
        <w:widowControl/>
        <w:spacing w:line="580" w:lineRule="exact"/>
        <w:ind w:right="560"/>
        <w:jc w:val="right"/>
        <w:rPr>
          <w:rFonts w:ascii="仿宋" w:eastAsia="仿宋" w:hAnsi="仿宋" w:cs="宋体"/>
          <w:kern w:val="0"/>
          <w:sz w:val="32"/>
          <w:szCs w:val="32"/>
        </w:rPr>
      </w:pPr>
      <w:r>
        <w:rPr>
          <w:rFonts w:ascii="仿宋" w:eastAsia="仿宋" w:hAnsi="仿宋" w:cs="宋体" w:hint="eastAsia"/>
          <w:kern w:val="0"/>
          <w:sz w:val="32"/>
          <w:szCs w:val="32"/>
        </w:rPr>
        <w:t>党委学生工作部</w:t>
      </w:r>
    </w:p>
    <w:p w:rsidR="00A916C5" w:rsidRDefault="002F364A">
      <w:pPr>
        <w:widowControl/>
        <w:spacing w:line="580" w:lineRule="exact"/>
        <w:ind w:right="400"/>
        <w:jc w:val="right"/>
        <w:rPr>
          <w:rFonts w:ascii="仿宋" w:eastAsia="仿宋" w:hAnsi="仿宋" w:cs="宋体"/>
          <w:kern w:val="0"/>
          <w:sz w:val="32"/>
          <w:szCs w:val="32"/>
        </w:rPr>
      </w:pPr>
      <w:r>
        <w:rPr>
          <w:rFonts w:ascii="仿宋" w:eastAsia="仿宋" w:hAnsi="仿宋" w:cs="宋体"/>
          <w:kern w:val="0"/>
          <w:sz w:val="32"/>
          <w:szCs w:val="32"/>
        </w:rPr>
        <w:t>202</w:t>
      </w:r>
      <w:r w:rsidR="0093197B">
        <w:rPr>
          <w:rFonts w:ascii="仿宋" w:eastAsia="仿宋" w:hAnsi="仿宋" w:cs="宋体"/>
          <w:kern w:val="0"/>
          <w:sz w:val="32"/>
          <w:szCs w:val="32"/>
        </w:rPr>
        <w:t>3</w:t>
      </w:r>
      <w:r>
        <w:rPr>
          <w:rFonts w:ascii="仿宋" w:eastAsia="仿宋" w:hAnsi="仿宋" w:cs="宋体"/>
          <w:kern w:val="0"/>
          <w:sz w:val="32"/>
          <w:szCs w:val="32"/>
        </w:rPr>
        <w:t>年</w:t>
      </w:r>
      <w:r w:rsidR="001A338A">
        <w:rPr>
          <w:rFonts w:ascii="仿宋" w:eastAsia="仿宋" w:hAnsi="仿宋" w:cs="宋体" w:hint="eastAsia"/>
          <w:kern w:val="0"/>
          <w:sz w:val="32"/>
          <w:szCs w:val="32"/>
        </w:rPr>
        <w:t>8</w:t>
      </w:r>
      <w:r>
        <w:rPr>
          <w:rFonts w:ascii="仿宋" w:eastAsia="仿宋" w:hAnsi="仿宋" w:cs="宋体"/>
          <w:kern w:val="0"/>
          <w:sz w:val="32"/>
          <w:szCs w:val="32"/>
        </w:rPr>
        <w:t>月</w:t>
      </w:r>
      <w:r w:rsidR="001A338A">
        <w:rPr>
          <w:rFonts w:ascii="仿宋" w:eastAsia="仿宋" w:hAnsi="仿宋" w:cs="宋体" w:hint="eastAsia"/>
          <w:kern w:val="0"/>
          <w:sz w:val="32"/>
          <w:szCs w:val="32"/>
        </w:rPr>
        <w:t>23</w:t>
      </w:r>
      <w:r>
        <w:rPr>
          <w:rFonts w:ascii="仿宋" w:eastAsia="仿宋" w:hAnsi="仿宋" w:cs="宋体"/>
          <w:kern w:val="0"/>
          <w:sz w:val="32"/>
          <w:szCs w:val="32"/>
        </w:rPr>
        <w:t>日</w:t>
      </w:r>
    </w:p>
    <w:p w:rsidR="00A916C5" w:rsidRDefault="00A916C5">
      <w:pPr>
        <w:widowControl/>
        <w:spacing w:line="580" w:lineRule="exact"/>
        <w:ind w:right="400"/>
        <w:jc w:val="right"/>
        <w:rPr>
          <w:rFonts w:ascii="仿宋" w:eastAsia="仿宋" w:hAnsi="仿宋" w:cs="宋体"/>
          <w:kern w:val="0"/>
          <w:sz w:val="32"/>
          <w:szCs w:val="32"/>
        </w:rPr>
      </w:pPr>
    </w:p>
    <w:p w:rsidR="00C97C83" w:rsidRDefault="00C97C83" w:rsidP="00277641">
      <w:pPr>
        <w:widowControl/>
        <w:spacing w:line="580" w:lineRule="exact"/>
        <w:ind w:right="1680"/>
        <w:rPr>
          <w:rFonts w:ascii="仿宋" w:eastAsia="仿宋" w:hAnsi="仿宋" w:cs="宋体"/>
          <w:kern w:val="0"/>
          <w:sz w:val="32"/>
          <w:szCs w:val="32"/>
        </w:rPr>
      </w:pPr>
    </w:p>
    <w:p w:rsidR="00A916C5" w:rsidRDefault="00EB5F48">
      <w:pPr>
        <w:widowControl/>
        <w:spacing w:line="580" w:lineRule="exact"/>
        <w:ind w:right="560"/>
        <w:rPr>
          <w:rFonts w:ascii="仿宋" w:eastAsia="仿宋" w:hAnsi="仿宋" w:cs="宋体"/>
          <w:kern w:val="0"/>
          <w:sz w:val="28"/>
          <w:szCs w:val="28"/>
        </w:rPr>
      </w:pPr>
      <w:r>
        <w:rPr>
          <w:rFonts w:ascii="仿宋" w:eastAsia="仿宋" w:hAnsi="仿宋" w:cs="宋体"/>
          <w:noProof/>
          <w:kern w:val="0"/>
          <w:sz w:val="28"/>
          <w:szCs w:val="28"/>
        </w:rPr>
        <w:pict>
          <v:shapetype id="_x0000_t32" coordsize="21600,21600" o:spt="32" o:oned="t" path="m,l21600,21600e" filled="f">
            <v:path arrowok="t" fillok="f" o:connecttype="none"/>
            <o:lock v:ext="edit" shapetype="t"/>
          </v:shapetype>
          <v:shape id="直接箭头连接符 2" o:spid="_x0000_s1028" type="#_x0000_t32" style="position:absolute;left:0;text-align:left;margin-left:5.35pt;margin-top:.2pt;width:448.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"/>
        </w:pict>
      </w:r>
      <w:r>
        <w:rPr>
          <w:rFonts w:ascii="仿宋" w:eastAsia="仿宋" w:hAnsi="仿宋" w:cs="宋体"/>
          <w:noProof/>
          <w:kern w:val="0"/>
          <w:sz w:val="28"/>
          <w:szCs w:val="28"/>
        </w:rPr>
        <w:pict>
          <v:shape id="直接箭头连接符 1" o:spid="_x0000_s1027" type="#_x0000_t32" style="position:absolute;left:0;text-align:left;margin-left:5.35pt;margin-top:35.45pt;width:448.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" strokeweight="1pt"/>
        </w:pict>
      </w:r>
      <w:r w:rsidR="002F364A">
        <w:rPr>
          <w:rFonts w:ascii="仿宋" w:eastAsia="仿宋" w:hAnsi="仿宋" w:cs="宋体" w:hint="eastAsia"/>
          <w:kern w:val="0"/>
          <w:sz w:val="28"/>
          <w:szCs w:val="28"/>
        </w:rPr>
        <w:t xml:space="preserve">首都体育学院党委学生工作部        </w:t>
      </w:r>
      <w:r w:rsidR="002F364A">
        <w:rPr>
          <w:rFonts w:ascii="仿宋" w:eastAsia="仿宋" w:hAnsi="仿宋" w:cs="宋体"/>
          <w:kern w:val="0"/>
          <w:sz w:val="28"/>
          <w:szCs w:val="28"/>
        </w:rPr>
        <w:t xml:space="preserve">         </w:t>
      </w:r>
      <w:r w:rsidR="002F364A">
        <w:rPr>
          <w:rFonts w:ascii="仿宋" w:eastAsia="仿宋" w:hAnsi="仿宋" w:cs="宋体" w:hint="eastAsia"/>
          <w:kern w:val="0"/>
          <w:sz w:val="28"/>
          <w:szCs w:val="28"/>
        </w:rPr>
        <w:t>20</w:t>
      </w:r>
      <w:r w:rsidR="002F364A">
        <w:rPr>
          <w:rFonts w:ascii="仿宋" w:eastAsia="仿宋" w:hAnsi="仿宋" w:cs="宋体"/>
          <w:kern w:val="0"/>
          <w:sz w:val="28"/>
          <w:szCs w:val="28"/>
        </w:rPr>
        <w:t>2</w:t>
      </w:r>
      <w:r w:rsidR="0093197B">
        <w:rPr>
          <w:rFonts w:ascii="仿宋" w:eastAsia="仿宋" w:hAnsi="仿宋" w:cs="宋体"/>
          <w:kern w:val="0"/>
          <w:sz w:val="28"/>
          <w:szCs w:val="28"/>
        </w:rPr>
        <w:t>3</w:t>
      </w:r>
      <w:r w:rsidR="002F364A">
        <w:rPr>
          <w:rFonts w:ascii="仿宋" w:eastAsia="仿宋" w:hAnsi="仿宋" w:cs="宋体" w:hint="eastAsia"/>
          <w:kern w:val="0"/>
          <w:sz w:val="28"/>
          <w:szCs w:val="28"/>
        </w:rPr>
        <w:t>年</w:t>
      </w:r>
      <w:r w:rsidR="001A338A">
        <w:rPr>
          <w:rFonts w:ascii="仿宋" w:eastAsia="仿宋" w:hAnsi="仿宋" w:cs="宋体" w:hint="eastAsia"/>
          <w:kern w:val="0"/>
          <w:sz w:val="28"/>
          <w:szCs w:val="28"/>
        </w:rPr>
        <w:t>8</w:t>
      </w:r>
      <w:r w:rsidR="002F364A">
        <w:rPr>
          <w:rFonts w:ascii="仿宋" w:eastAsia="仿宋" w:hAnsi="仿宋" w:cs="宋体" w:hint="eastAsia"/>
          <w:kern w:val="0"/>
          <w:sz w:val="28"/>
          <w:szCs w:val="28"/>
        </w:rPr>
        <w:t>月</w:t>
      </w:r>
      <w:r w:rsidR="001A338A">
        <w:rPr>
          <w:rFonts w:ascii="仿宋" w:eastAsia="仿宋" w:hAnsi="仿宋" w:cs="宋体" w:hint="eastAsia"/>
          <w:kern w:val="0"/>
          <w:sz w:val="28"/>
          <w:szCs w:val="28"/>
        </w:rPr>
        <w:t>23</w:t>
      </w:r>
      <w:r w:rsidR="002F364A">
        <w:rPr>
          <w:rFonts w:ascii="仿宋" w:eastAsia="仿宋" w:hAnsi="仿宋" w:cs="宋体" w:hint="eastAsia"/>
          <w:kern w:val="0"/>
          <w:sz w:val="28"/>
          <w:szCs w:val="28"/>
        </w:rPr>
        <w:t xml:space="preserve">日印发  </w:t>
      </w:r>
    </w:p>
    <w:p w:rsidR="00A916C5" w:rsidRDefault="00A916C5">
      <w:pPr>
        <w:jc w:val="left"/>
        <w:rPr>
          <w:rFonts w:ascii="宋体" w:hAnsi="宋体"/>
          <w:b/>
          <w:bCs/>
          <w:sz w:val="32"/>
          <w:szCs w:val="32"/>
        </w:rPr>
        <w:sectPr w:rsidR="00A916C5">
          <w:footerReference w:type="even" r:id="rId10"/>
          <w:footerReference w:type="default" r:id="rId11"/>
          <w:pgSz w:w="11906" w:h="16838"/>
          <w:pgMar w:top="1021" w:right="1304" w:bottom="992" w:left="1304" w:header="851" w:footer="907" w:gutter="0"/>
          <w:cols w:space="720"/>
          <w:docGrid w:type="lines" w:linePitch="629" w:charSpace="-1683"/>
        </w:sectPr>
      </w:pPr>
    </w:p>
    <w:p w:rsidR="00A916C5" w:rsidRDefault="002F364A">
      <w:pPr>
        <w:jc w:val="left"/>
        <w:rPr>
          <w:rFonts w:ascii="宋体" w:hAnsi="宋体"/>
          <w:b/>
          <w:bCs/>
          <w:sz w:val="28"/>
          <w:szCs w:val="28"/>
        </w:rPr>
      </w:pPr>
      <w:bookmarkStart w:id="1" w:name="_Hlk67674789"/>
      <w:r>
        <w:rPr>
          <w:rFonts w:ascii="宋体" w:hAnsi="宋体" w:hint="eastAsia"/>
          <w:b/>
          <w:bCs/>
          <w:sz w:val="28"/>
          <w:szCs w:val="28"/>
        </w:rPr>
        <w:lastRenderedPageBreak/>
        <w:t>附件1</w:t>
      </w:r>
    </w:p>
    <w:p w:rsidR="00A916C5" w:rsidRDefault="002F364A">
      <w:pPr>
        <w:jc w:val="center"/>
        <w:rPr>
          <w:rFonts w:ascii="宋体" w:hAnsi="宋体"/>
          <w:b/>
          <w:bCs/>
          <w:sz w:val="32"/>
          <w:szCs w:val="32"/>
        </w:rPr>
      </w:pPr>
      <w:r>
        <w:rPr>
          <w:rFonts w:ascii="宋体" w:hAnsi="宋体" w:hint="eastAsia"/>
          <w:b/>
          <w:bCs/>
          <w:sz w:val="32"/>
          <w:szCs w:val="32"/>
        </w:rPr>
        <w:t>首都体育学院未返校学生情况统计表</w:t>
      </w:r>
    </w:p>
    <w:p w:rsidR="00A916C5" w:rsidRDefault="00605658">
      <w:pPr>
        <w:jc w:val="left"/>
        <w:rPr>
          <w:rFonts w:ascii="宋体" w:hAnsi="宋体"/>
          <w:b/>
          <w:bCs/>
          <w:sz w:val="24"/>
          <w:szCs w:val="24"/>
        </w:rPr>
      </w:pPr>
      <w:r>
        <w:rPr>
          <w:rFonts w:ascii="宋体" w:hAnsi="宋体" w:hint="eastAsia"/>
          <w:b/>
          <w:bCs/>
          <w:sz w:val="24"/>
          <w:szCs w:val="24"/>
        </w:rPr>
        <w:t>单位</w:t>
      </w:r>
      <w:r w:rsidR="002F364A">
        <w:rPr>
          <w:rFonts w:ascii="宋体" w:hAnsi="宋体" w:hint="eastAsia"/>
          <w:b/>
          <w:bCs/>
          <w:sz w:val="24"/>
          <w:szCs w:val="24"/>
        </w:rPr>
        <w:t xml:space="preserve">：                  </w:t>
      </w:r>
    </w:p>
    <w:tbl>
      <w:tblPr>
        <w:tblW w:w="0" w:type="auto"/>
        <w:tblInd w:w="164" w:type="dxa"/>
        <w:tblLayout w:type="fixed"/>
        <w:tblLook w:val="04A0"/>
      </w:tblPr>
      <w:tblGrid>
        <w:gridCol w:w="1053"/>
        <w:gridCol w:w="906"/>
        <w:gridCol w:w="1016"/>
        <w:gridCol w:w="1727"/>
        <w:gridCol w:w="1494"/>
        <w:gridCol w:w="2057"/>
        <w:gridCol w:w="1139"/>
        <w:gridCol w:w="2351"/>
        <w:gridCol w:w="2020"/>
        <w:gridCol w:w="906"/>
      </w:tblGrid>
      <w:tr w:rsidR="00A916C5">
        <w:trPr>
          <w:trHeight w:val="255"/>
        </w:trPr>
        <w:tc>
          <w:tcPr>
            <w:tcW w:w="1053" w:type="dxa"/>
            <w:tcBorders>
              <w:top w:val="single" w:sz="4" w:space="0" w:color="auto"/>
              <w:left w:val="single" w:sz="4" w:space="0" w:color="auto"/>
              <w:bottom w:val="single" w:sz="4" w:space="0" w:color="auto"/>
              <w:right w:val="single" w:sz="4" w:space="0" w:color="auto"/>
            </w:tcBorders>
            <w:vAlign w:val="center"/>
          </w:tcPr>
          <w:p w:rsidR="00A916C5" w:rsidRDefault="002F364A">
            <w:pPr>
              <w:jc w:val="center"/>
              <w:rPr>
                <w:rFonts w:ascii="宋体" w:hAnsi="宋体"/>
                <w:b/>
                <w:bCs/>
                <w:sz w:val="24"/>
                <w:szCs w:val="24"/>
              </w:rPr>
            </w:pPr>
            <w:r>
              <w:rPr>
                <w:rFonts w:ascii="宋体" w:hAnsi="宋体" w:hint="eastAsia"/>
                <w:b/>
                <w:bCs/>
                <w:sz w:val="24"/>
                <w:szCs w:val="24"/>
              </w:rPr>
              <w:t>序</w:t>
            </w:r>
          </w:p>
          <w:p w:rsidR="00A916C5" w:rsidRDefault="002F364A">
            <w:pPr>
              <w:spacing w:line="255" w:lineRule="atLeast"/>
              <w:jc w:val="center"/>
              <w:rPr>
                <w:rFonts w:ascii="宋体" w:hAnsi="宋体"/>
                <w:b/>
                <w:bCs/>
                <w:sz w:val="28"/>
                <w:szCs w:val="28"/>
              </w:rPr>
            </w:pPr>
            <w:r>
              <w:rPr>
                <w:rFonts w:ascii="宋体" w:hAnsi="宋体" w:hint="eastAsia"/>
                <w:b/>
                <w:bCs/>
                <w:sz w:val="24"/>
                <w:szCs w:val="24"/>
              </w:rPr>
              <w:t>号</w:t>
            </w:r>
          </w:p>
        </w:tc>
        <w:tc>
          <w:tcPr>
            <w:tcW w:w="906" w:type="dxa"/>
            <w:tcBorders>
              <w:top w:val="single" w:sz="4" w:space="0" w:color="auto"/>
              <w:left w:val="nil"/>
              <w:bottom w:val="single" w:sz="4" w:space="0" w:color="auto"/>
              <w:right w:val="single" w:sz="4" w:space="0" w:color="auto"/>
            </w:tcBorders>
            <w:vAlign w:val="center"/>
          </w:tcPr>
          <w:p w:rsidR="00A916C5" w:rsidRDefault="002F364A">
            <w:pPr>
              <w:jc w:val="center"/>
              <w:rPr>
                <w:rFonts w:ascii="宋体" w:hAnsi="宋体"/>
                <w:b/>
                <w:bCs/>
                <w:sz w:val="24"/>
                <w:szCs w:val="24"/>
              </w:rPr>
            </w:pPr>
            <w:r>
              <w:rPr>
                <w:rFonts w:ascii="宋体" w:hAnsi="宋体" w:hint="eastAsia"/>
                <w:b/>
                <w:bCs/>
                <w:sz w:val="24"/>
                <w:szCs w:val="24"/>
              </w:rPr>
              <w:t>姓 名</w:t>
            </w:r>
          </w:p>
        </w:tc>
        <w:tc>
          <w:tcPr>
            <w:tcW w:w="1016" w:type="dxa"/>
            <w:tcBorders>
              <w:top w:val="single" w:sz="4" w:space="0" w:color="auto"/>
              <w:left w:val="nil"/>
              <w:bottom w:val="single" w:sz="4" w:space="0" w:color="auto"/>
              <w:right w:val="single" w:sz="4" w:space="0" w:color="auto"/>
            </w:tcBorders>
            <w:vAlign w:val="center"/>
          </w:tcPr>
          <w:p w:rsidR="00A916C5" w:rsidRDefault="002F364A">
            <w:pPr>
              <w:jc w:val="center"/>
              <w:rPr>
                <w:rFonts w:ascii="宋体" w:hAnsi="宋体"/>
                <w:b/>
                <w:bCs/>
                <w:sz w:val="24"/>
                <w:szCs w:val="24"/>
              </w:rPr>
            </w:pPr>
            <w:r>
              <w:rPr>
                <w:rFonts w:ascii="宋体" w:hAnsi="宋体" w:hint="eastAsia"/>
                <w:b/>
                <w:bCs/>
                <w:sz w:val="24"/>
                <w:szCs w:val="24"/>
              </w:rPr>
              <w:t>性别</w:t>
            </w:r>
          </w:p>
        </w:tc>
        <w:tc>
          <w:tcPr>
            <w:tcW w:w="1727" w:type="dxa"/>
            <w:tcBorders>
              <w:top w:val="single" w:sz="4" w:space="0" w:color="auto"/>
              <w:left w:val="nil"/>
              <w:bottom w:val="single" w:sz="4" w:space="0" w:color="auto"/>
              <w:right w:val="single" w:sz="4" w:space="0" w:color="auto"/>
            </w:tcBorders>
            <w:vAlign w:val="center"/>
          </w:tcPr>
          <w:p w:rsidR="00A916C5" w:rsidRDefault="002F364A">
            <w:pPr>
              <w:jc w:val="center"/>
              <w:rPr>
                <w:rFonts w:ascii="宋体" w:hAnsi="宋体"/>
                <w:b/>
                <w:bCs/>
                <w:sz w:val="24"/>
                <w:szCs w:val="24"/>
              </w:rPr>
            </w:pPr>
            <w:r>
              <w:rPr>
                <w:rFonts w:ascii="宋体" w:hAnsi="宋体" w:hint="eastAsia"/>
                <w:b/>
                <w:bCs/>
                <w:sz w:val="24"/>
                <w:szCs w:val="24"/>
              </w:rPr>
              <w:t>专业年级</w:t>
            </w:r>
          </w:p>
        </w:tc>
        <w:tc>
          <w:tcPr>
            <w:tcW w:w="1494" w:type="dxa"/>
            <w:tcBorders>
              <w:top w:val="single" w:sz="4" w:space="0" w:color="auto"/>
              <w:left w:val="nil"/>
              <w:bottom w:val="single" w:sz="4" w:space="0" w:color="auto"/>
              <w:right w:val="single" w:sz="4" w:space="0" w:color="auto"/>
            </w:tcBorders>
            <w:vAlign w:val="center"/>
          </w:tcPr>
          <w:p w:rsidR="00A916C5" w:rsidRDefault="002F364A">
            <w:pPr>
              <w:jc w:val="center"/>
              <w:rPr>
                <w:rFonts w:ascii="宋体" w:hAnsi="宋体"/>
                <w:b/>
                <w:bCs/>
                <w:sz w:val="24"/>
                <w:szCs w:val="24"/>
              </w:rPr>
            </w:pPr>
            <w:r>
              <w:rPr>
                <w:rFonts w:ascii="宋体" w:hAnsi="宋体" w:hint="eastAsia"/>
                <w:b/>
                <w:bCs/>
                <w:sz w:val="24"/>
                <w:szCs w:val="24"/>
              </w:rPr>
              <w:t>籍贯</w:t>
            </w:r>
          </w:p>
        </w:tc>
        <w:tc>
          <w:tcPr>
            <w:tcW w:w="2057" w:type="dxa"/>
            <w:tcBorders>
              <w:top w:val="single" w:sz="4" w:space="0" w:color="auto"/>
              <w:left w:val="nil"/>
              <w:bottom w:val="single" w:sz="4" w:space="0" w:color="auto"/>
              <w:right w:val="single" w:sz="4" w:space="0" w:color="auto"/>
            </w:tcBorders>
            <w:vAlign w:val="center"/>
          </w:tcPr>
          <w:p w:rsidR="00A916C5" w:rsidRDefault="002F364A">
            <w:pPr>
              <w:jc w:val="center"/>
              <w:rPr>
                <w:rFonts w:ascii="宋体" w:hAnsi="宋体"/>
                <w:b/>
                <w:bCs/>
                <w:sz w:val="24"/>
                <w:szCs w:val="24"/>
              </w:rPr>
            </w:pPr>
            <w:r>
              <w:rPr>
                <w:rFonts w:ascii="宋体" w:hAnsi="宋体" w:hint="eastAsia"/>
                <w:b/>
                <w:bCs/>
                <w:sz w:val="24"/>
                <w:szCs w:val="24"/>
              </w:rPr>
              <w:t>现在何处</w:t>
            </w:r>
          </w:p>
        </w:tc>
        <w:tc>
          <w:tcPr>
            <w:tcW w:w="1139" w:type="dxa"/>
            <w:tcBorders>
              <w:top w:val="single" w:sz="4" w:space="0" w:color="auto"/>
              <w:left w:val="nil"/>
              <w:bottom w:val="single" w:sz="4" w:space="0" w:color="auto"/>
              <w:right w:val="single" w:sz="4" w:space="0" w:color="auto"/>
            </w:tcBorders>
            <w:vAlign w:val="center"/>
          </w:tcPr>
          <w:p w:rsidR="00A916C5" w:rsidRDefault="002F364A">
            <w:pPr>
              <w:jc w:val="center"/>
              <w:rPr>
                <w:rFonts w:ascii="宋体" w:hAnsi="宋体"/>
                <w:b/>
                <w:bCs/>
                <w:sz w:val="24"/>
                <w:szCs w:val="24"/>
              </w:rPr>
            </w:pPr>
            <w:r>
              <w:rPr>
                <w:rFonts w:ascii="宋体" w:hAnsi="宋体" w:hint="eastAsia"/>
                <w:b/>
                <w:bCs/>
                <w:sz w:val="24"/>
                <w:szCs w:val="24"/>
              </w:rPr>
              <w:t>是否联系上</w:t>
            </w:r>
          </w:p>
        </w:tc>
        <w:tc>
          <w:tcPr>
            <w:tcW w:w="2351" w:type="dxa"/>
            <w:tcBorders>
              <w:top w:val="single" w:sz="4" w:space="0" w:color="auto"/>
              <w:left w:val="nil"/>
              <w:bottom w:val="single" w:sz="4" w:space="0" w:color="auto"/>
              <w:right w:val="single" w:sz="4" w:space="0" w:color="auto"/>
            </w:tcBorders>
            <w:vAlign w:val="center"/>
          </w:tcPr>
          <w:p w:rsidR="00A916C5" w:rsidRDefault="002F364A">
            <w:pPr>
              <w:jc w:val="center"/>
              <w:rPr>
                <w:rFonts w:ascii="宋体" w:hAnsi="宋体"/>
                <w:b/>
                <w:bCs/>
                <w:sz w:val="24"/>
                <w:szCs w:val="24"/>
              </w:rPr>
            </w:pPr>
            <w:r>
              <w:rPr>
                <w:rFonts w:ascii="宋体" w:hAnsi="宋体" w:hint="eastAsia"/>
                <w:b/>
                <w:bCs/>
                <w:sz w:val="24"/>
                <w:szCs w:val="24"/>
              </w:rPr>
              <w:t>未返校原因</w:t>
            </w:r>
          </w:p>
        </w:tc>
        <w:tc>
          <w:tcPr>
            <w:tcW w:w="2020" w:type="dxa"/>
            <w:tcBorders>
              <w:top w:val="single" w:sz="4" w:space="0" w:color="auto"/>
              <w:left w:val="nil"/>
              <w:bottom w:val="single" w:sz="4" w:space="0" w:color="auto"/>
              <w:right w:val="single" w:sz="4" w:space="0" w:color="auto"/>
            </w:tcBorders>
            <w:vAlign w:val="center"/>
          </w:tcPr>
          <w:p w:rsidR="00A916C5" w:rsidRDefault="002F364A">
            <w:pPr>
              <w:jc w:val="center"/>
              <w:rPr>
                <w:rFonts w:ascii="宋体" w:hAnsi="宋体"/>
                <w:b/>
                <w:bCs/>
                <w:sz w:val="24"/>
                <w:szCs w:val="24"/>
              </w:rPr>
            </w:pPr>
            <w:r>
              <w:rPr>
                <w:rFonts w:ascii="宋体" w:hAnsi="宋体" w:hint="eastAsia"/>
                <w:b/>
                <w:bCs/>
                <w:sz w:val="24"/>
                <w:szCs w:val="24"/>
              </w:rPr>
              <w:t>拟返校时间</w:t>
            </w:r>
          </w:p>
        </w:tc>
        <w:tc>
          <w:tcPr>
            <w:tcW w:w="906" w:type="dxa"/>
            <w:tcBorders>
              <w:top w:val="single" w:sz="4" w:space="0" w:color="auto"/>
              <w:left w:val="nil"/>
              <w:bottom w:val="single" w:sz="4" w:space="0" w:color="auto"/>
              <w:right w:val="single" w:sz="4" w:space="0" w:color="auto"/>
            </w:tcBorders>
            <w:vAlign w:val="center"/>
          </w:tcPr>
          <w:p w:rsidR="00A916C5" w:rsidRDefault="002F364A">
            <w:pPr>
              <w:jc w:val="center"/>
              <w:rPr>
                <w:rFonts w:ascii="宋体" w:hAnsi="宋体"/>
                <w:b/>
                <w:bCs/>
                <w:sz w:val="24"/>
                <w:szCs w:val="24"/>
              </w:rPr>
            </w:pPr>
            <w:r>
              <w:rPr>
                <w:rFonts w:ascii="宋体" w:hAnsi="宋体" w:hint="eastAsia"/>
                <w:b/>
                <w:bCs/>
                <w:sz w:val="24"/>
                <w:szCs w:val="24"/>
              </w:rPr>
              <w:t>是否</w:t>
            </w:r>
          </w:p>
          <w:p w:rsidR="00A916C5" w:rsidRDefault="002F364A">
            <w:pPr>
              <w:jc w:val="center"/>
              <w:rPr>
                <w:rFonts w:ascii="宋体" w:hAnsi="宋体"/>
                <w:b/>
                <w:bCs/>
                <w:sz w:val="24"/>
                <w:szCs w:val="24"/>
              </w:rPr>
            </w:pPr>
            <w:r>
              <w:rPr>
                <w:rFonts w:ascii="宋体" w:hAnsi="宋体" w:hint="eastAsia"/>
                <w:b/>
                <w:bCs/>
                <w:sz w:val="24"/>
                <w:szCs w:val="24"/>
              </w:rPr>
              <w:t>请假</w:t>
            </w:r>
          </w:p>
        </w:tc>
      </w:tr>
      <w:tr w:rsidR="00A916C5">
        <w:trPr>
          <w:trHeight w:val="296"/>
        </w:trPr>
        <w:tc>
          <w:tcPr>
            <w:tcW w:w="1053" w:type="dxa"/>
            <w:tcBorders>
              <w:top w:val="single" w:sz="4" w:space="0" w:color="auto"/>
              <w:left w:val="single" w:sz="4" w:space="0" w:color="auto"/>
              <w:bottom w:val="single" w:sz="4" w:space="0" w:color="auto"/>
              <w:right w:val="single" w:sz="4" w:space="0" w:color="auto"/>
            </w:tcBorders>
          </w:tcPr>
          <w:p w:rsidR="00A916C5" w:rsidRDefault="00A916C5">
            <w:pPr>
              <w:jc w:val="left"/>
              <w:rPr>
                <w:rFonts w:ascii="宋体" w:hAnsi="宋体"/>
                <w:b/>
                <w:bCs/>
                <w:sz w:val="28"/>
                <w:szCs w:val="28"/>
              </w:rPr>
            </w:pPr>
          </w:p>
        </w:tc>
        <w:tc>
          <w:tcPr>
            <w:tcW w:w="906"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1016"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1727"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1494"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2057"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1139"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2351"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2020"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906"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r>
      <w:tr w:rsidR="00A916C5">
        <w:trPr>
          <w:trHeight w:val="255"/>
        </w:trPr>
        <w:tc>
          <w:tcPr>
            <w:tcW w:w="1053" w:type="dxa"/>
            <w:tcBorders>
              <w:top w:val="single" w:sz="4" w:space="0" w:color="auto"/>
              <w:left w:val="single" w:sz="4" w:space="0" w:color="auto"/>
              <w:bottom w:val="single" w:sz="4" w:space="0" w:color="auto"/>
              <w:right w:val="single" w:sz="4" w:space="0" w:color="auto"/>
            </w:tcBorders>
          </w:tcPr>
          <w:p w:rsidR="00A916C5" w:rsidRDefault="00A916C5">
            <w:pPr>
              <w:jc w:val="left"/>
              <w:rPr>
                <w:rFonts w:ascii="宋体" w:hAnsi="宋体"/>
                <w:b/>
                <w:bCs/>
                <w:sz w:val="26"/>
                <w:szCs w:val="28"/>
              </w:rPr>
            </w:pPr>
          </w:p>
        </w:tc>
        <w:tc>
          <w:tcPr>
            <w:tcW w:w="906"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1016"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1727"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1494"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2057"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1139"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2351"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2020"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906"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r>
      <w:tr w:rsidR="00A916C5">
        <w:trPr>
          <w:trHeight w:val="255"/>
        </w:trPr>
        <w:tc>
          <w:tcPr>
            <w:tcW w:w="1053" w:type="dxa"/>
            <w:tcBorders>
              <w:top w:val="single" w:sz="4" w:space="0" w:color="auto"/>
              <w:left w:val="single" w:sz="4" w:space="0" w:color="auto"/>
              <w:bottom w:val="single" w:sz="4" w:space="0" w:color="auto"/>
              <w:right w:val="single" w:sz="4" w:space="0" w:color="auto"/>
            </w:tcBorders>
          </w:tcPr>
          <w:p w:rsidR="00A916C5" w:rsidRDefault="00A916C5">
            <w:pPr>
              <w:jc w:val="left"/>
              <w:rPr>
                <w:rFonts w:ascii="宋体" w:hAnsi="宋体"/>
                <w:b/>
                <w:bCs/>
                <w:sz w:val="26"/>
                <w:szCs w:val="28"/>
              </w:rPr>
            </w:pPr>
          </w:p>
        </w:tc>
        <w:tc>
          <w:tcPr>
            <w:tcW w:w="906"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1016"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1727"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1494"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2057"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1139"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2351"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2020"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906"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r>
      <w:tr w:rsidR="00A916C5">
        <w:trPr>
          <w:trHeight w:val="255"/>
        </w:trPr>
        <w:tc>
          <w:tcPr>
            <w:tcW w:w="1053" w:type="dxa"/>
            <w:tcBorders>
              <w:top w:val="single" w:sz="4" w:space="0" w:color="auto"/>
              <w:left w:val="single" w:sz="4" w:space="0" w:color="auto"/>
              <w:bottom w:val="single" w:sz="4" w:space="0" w:color="auto"/>
              <w:right w:val="single" w:sz="4" w:space="0" w:color="auto"/>
            </w:tcBorders>
          </w:tcPr>
          <w:p w:rsidR="00A916C5" w:rsidRDefault="00A916C5">
            <w:pPr>
              <w:jc w:val="left"/>
              <w:rPr>
                <w:rFonts w:ascii="宋体" w:hAnsi="宋体"/>
                <w:b/>
                <w:bCs/>
                <w:sz w:val="26"/>
                <w:szCs w:val="28"/>
              </w:rPr>
            </w:pPr>
          </w:p>
        </w:tc>
        <w:tc>
          <w:tcPr>
            <w:tcW w:w="906"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1016"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1727"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1494"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2057"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1139"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2351"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2020"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906"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r>
      <w:tr w:rsidR="00A916C5">
        <w:trPr>
          <w:trHeight w:val="255"/>
        </w:trPr>
        <w:tc>
          <w:tcPr>
            <w:tcW w:w="1053" w:type="dxa"/>
            <w:tcBorders>
              <w:top w:val="single" w:sz="4" w:space="0" w:color="auto"/>
              <w:left w:val="single" w:sz="4" w:space="0" w:color="auto"/>
              <w:bottom w:val="single" w:sz="4" w:space="0" w:color="auto"/>
              <w:right w:val="single" w:sz="4" w:space="0" w:color="auto"/>
            </w:tcBorders>
          </w:tcPr>
          <w:p w:rsidR="00A916C5" w:rsidRDefault="00A916C5">
            <w:pPr>
              <w:jc w:val="left"/>
              <w:rPr>
                <w:rFonts w:ascii="宋体" w:hAnsi="宋体"/>
                <w:b/>
                <w:bCs/>
                <w:sz w:val="26"/>
                <w:szCs w:val="28"/>
              </w:rPr>
            </w:pPr>
          </w:p>
        </w:tc>
        <w:tc>
          <w:tcPr>
            <w:tcW w:w="906"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1016"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1727"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1494"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2057"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1139"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2351"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2020"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906"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r>
      <w:tr w:rsidR="00A916C5">
        <w:trPr>
          <w:trHeight w:val="255"/>
        </w:trPr>
        <w:tc>
          <w:tcPr>
            <w:tcW w:w="1053" w:type="dxa"/>
            <w:tcBorders>
              <w:top w:val="single" w:sz="4" w:space="0" w:color="auto"/>
              <w:left w:val="single" w:sz="4" w:space="0" w:color="auto"/>
              <w:bottom w:val="single" w:sz="4" w:space="0" w:color="auto"/>
              <w:right w:val="single" w:sz="4" w:space="0" w:color="auto"/>
            </w:tcBorders>
          </w:tcPr>
          <w:p w:rsidR="00A916C5" w:rsidRDefault="00A916C5">
            <w:pPr>
              <w:jc w:val="left"/>
              <w:rPr>
                <w:rFonts w:ascii="宋体" w:hAnsi="宋体"/>
                <w:b/>
                <w:bCs/>
                <w:sz w:val="26"/>
                <w:szCs w:val="28"/>
              </w:rPr>
            </w:pPr>
          </w:p>
        </w:tc>
        <w:tc>
          <w:tcPr>
            <w:tcW w:w="906"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1016"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1727"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1494"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2057"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1139"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2351"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2020"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906"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r>
      <w:tr w:rsidR="00A916C5">
        <w:trPr>
          <w:trHeight w:val="255"/>
        </w:trPr>
        <w:tc>
          <w:tcPr>
            <w:tcW w:w="1053" w:type="dxa"/>
            <w:tcBorders>
              <w:top w:val="single" w:sz="4" w:space="0" w:color="auto"/>
              <w:left w:val="single" w:sz="4" w:space="0" w:color="auto"/>
              <w:bottom w:val="single" w:sz="4" w:space="0" w:color="auto"/>
              <w:right w:val="single" w:sz="4" w:space="0" w:color="auto"/>
            </w:tcBorders>
          </w:tcPr>
          <w:p w:rsidR="00A916C5" w:rsidRDefault="00A916C5">
            <w:pPr>
              <w:jc w:val="left"/>
              <w:rPr>
                <w:rFonts w:ascii="宋体" w:hAnsi="宋体"/>
                <w:b/>
                <w:bCs/>
                <w:sz w:val="26"/>
                <w:szCs w:val="28"/>
              </w:rPr>
            </w:pPr>
          </w:p>
        </w:tc>
        <w:tc>
          <w:tcPr>
            <w:tcW w:w="906"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1016"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1727"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1494"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2057"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1139"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2351"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2020"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c>
          <w:tcPr>
            <w:tcW w:w="906" w:type="dxa"/>
            <w:tcBorders>
              <w:top w:val="single" w:sz="4" w:space="0" w:color="auto"/>
              <w:left w:val="nil"/>
              <w:bottom w:val="single" w:sz="4" w:space="0" w:color="auto"/>
              <w:right w:val="single" w:sz="4" w:space="0" w:color="auto"/>
            </w:tcBorders>
          </w:tcPr>
          <w:p w:rsidR="00A916C5" w:rsidRDefault="00A916C5">
            <w:pPr>
              <w:jc w:val="left"/>
              <w:rPr>
                <w:rFonts w:ascii="宋体" w:hAnsi="宋体"/>
                <w:b/>
                <w:bCs/>
                <w:sz w:val="24"/>
                <w:szCs w:val="24"/>
              </w:rPr>
            </w:pPr>
          </w:p>
        </w:tc>
      </w:tr>
    </w:tbl>
    <w:p w:rsidR="00563883" w:rsidRDefault="00563883" w:rsidP="00563883">
      <w:pPr>
        <w:jc w:val="left"/>
        <w:rPr>
          <w:rFonts w:ascii="宋体" w:hAnsi="宋体"/>
          <w:b/>
          <w:bCs/>
          <w:sz w:val="24"/>
          <w:szCs w:val="24"/>
        </w:rPr>
      </w:pPr>
      <w:r>
        <w:rPr>
          <w:rFonts w:ascii="宋体" w:hAnsi="宋体" w:hint="eastAsia"/>
          <w:b/>
          <w:bCs/>
          <w:sz w:val="24"/>
          <w:szCs w:val="24"/>
        </w:rPr>
        <w:t>注：本单位应到学生    人，实到学生     人，未到学生情况见上表。</w:t>
      </w:r>
    </w:p>
    <w:p w:rsidR="00A916C5" w:rsidRPr="008E4FFD" w:rsidRDefault="002F364A" w:rsidP="008E4FFD">
      <w:pPr>
        <w:ind w:firstLineChars="200" w:firstLine="482"/>
        <w:jc w:val="left"/>
        <w:rPr>
          <w:rFonts w:ascii="宋体" w:hAnsi="宋体"/>
          <w:b/>
          <w:bCs/>
          <w:sz w:val="28"/>
          <w:szCs w:val="28"/>
        </w:rPr>
      </w:pPr>
      <w:r>
        <w:rPr>
          <w:rFonts w:ascii="宋体" w:hAnsi="宋体" w:hint="eastAsia"/>
          <w:b/>
          <w:bCs/>
          <w:sz w:val="24"/>
          <w:szCs w:val="24"/>
        </w:rPr>
        <w:t xml:space="preserve">领导签字：                     联系人：                                               报送时间：    年    月   日        </w:t>
      </w:r>
    </w:p>
    <w:p w:rsidR="00A916C5" w:rsidRDefault="002F364A">
      <w:pPr>
        <w:jc w:val="left"/>
        <w:rPr>
          <w:rFonts w:ascii="宋体" w:hAnsi="宋体"/>
          <w:b/>
          <w:bCs/>
          <w:sz w:val="28"/>
          <w:szCs w:val="28"/>
        </w:rPr>
      </w:pPr>
      <w:r>
        <w:rPr>
          <w:rFonts w:ascii="宋体" w:hAnsi="宋体" w:hint="eastAsia"/>
          <w:b/>
          <w:bCs/>
          <w:sz w:val="28"/>
          <w:szCs w:val="28"/>
        </w:rPr>
        <w:lastRenderedPageBreak/>
        <w:t>附件2：</w:t>
      </w:r>
    </w:p>
    <w:p w:rsidR="00A916C5" w:rsidRDefault="002F364A">
      <w:pPr>
        <w:jc w:val="center"/>
        <w:rPr>
          <w:rFonts w:ascii="宋体" w:hAnsi="宋体"/>
          <w:b/>
          <w:bCs/>
          <w:sz w:val="32"/>
          <w:szCs w:val="32"/>
        </w:rPr>
      </w:pPr>
      <w:r>
        <w:rPr>
          <w:rFonts w:ascii="宋体" w:hAnsi="宋体" w:hint="eastAsia"/>
          <w:b/>
          <w:bCs/>
          <w:sz w:val="32"/>
          <w:szCs w:val="32"/>
        </w:rPr>
        <w:t>首都体育学院学生早操场地使用情况统计表</w:t>
      </w:r>
    </w:p>
    <w:bookmarkEnd w:id="1"/>
    <w:p w:rsidR="00A916C5" w:rsidRDefault="00BB7748">
      <w:pPr>
        <w:jc w:val="left"/>
        <w:rPr>
          <w:rFonts w:ascii="宋体" w:hAnsi="宋体"/>
          <w:b/>
          <w:bCs/>
          <w:sz w:val="24"/>
          <w:szCs w:val="24"/>
        </w:rPr>
      </w:pPr>
      <w:r>
        <w:rPr>
          <w:rFonts w:ascii="宋体" w:hAnsi="宋体" w:hint="eastAsia"/>
          <w:b/>
          <w:bCs/>
          <w:sz w:val="24"/>
          <w:szCs w:val="24"/>
        </w:rPr>
        <w:t>单位</w:t>
      </w:r>
      <w:r w:rsidR="002F364A">
        <w:rPr>
          <w:rFonts w:ascii="宋体" w:hAnsi="宋体" w:hint="eastAsia"/>
          <w:b/>
          <w:bCs/>
          <w:sz w:val="24"/>
          <w:szCs w:val="24"/>
        </w:rPr>
        <w:t xml:space="preserve">：                  </w:t>
      </w:r>
    </w:p>
    <w:tbl>
      <w:tblPr>
        <w:tblW w:w="5019" w:type="pct"/>
        <w:jc w:val="center"/>
        <w:tblLook w:val="04A0"/>
      </w:tblPr>
      <w:tblGrid>
        <w:gridCol w:w="1078"/>
        <w:gridCol w:w="1078"/>
        <w:gridCol w:w="1081"/>
        <w:gridCol w:w="1081"/>
        <w:gridCol w:w="1081"/>
        <w:gridCol w:w="1081"/>
        <w:gridCol w:w="1081"/>
        <w:gridCol w:w="1081"/>
        <w:gridCol w:w="1081"/>
        <w:gridCol w:w="1081"/>
        <w:gridCol w:w="1081"/>
        <w:gridCol w:w="1075"/>
        <w:gridCol w:w="1075"/>
        <w:gridCol w:w="1063"/>
      </w:tblGrid>
      <w:tr w:rsidR="00A916C5">
        <w:trPr>
          <w:trHeight w:val="277"/>
          <w:jc w:val="center"/>
        </w:trPr>
        <w:tc>
          <w:tcPr>
            <w:tcW w:w="357" w:type="pct"/>
            <w:tcBorders>
              <w:top w:val="single" w:sz="4" w:space="0" w:color="auto"/>
              <w:left w:val="single" w:sz="4" w:space="0" w:color="auto"/>
              <w:bottom w:val="single" w:sz="4" w:space="0" w:color="auto"/>
              <w:right w:val="single" w:sz="4" w:space="0" w:color="auto"/>
            </w:tcBorders>
            <w:vAlign w:val="center"/>
          </w:tcPr>
          <w:p w:rsidR="00A916C5" w:rsidRDefault="002F364A">
            <w:pPr>
              <w:jc w:val="center"/>
              <w:rPr>
                <w:rFonts w:ascii="宋体" w:hAnsi="宋体"/>
                <w:b/>
                <w:bCs/>
                <w:sz w:val="28"/>
                <w:szCs w:val="28"/>
              </w:rPr>
            </w:pPr>
            <w:r>
              <w:rPr>
                <w:rFonts w:ascii="宋体" w:hAnsi="宋体" w:hint="eastAsia"/>
                <w:b/>
                <w:bCs/>
                <w:sz w:val="24"/>
                <w:szCs w:val="24"/>
              </w:rPr>
              <w:t>日期</w:t>
            </w:r>
          </w:p>
        </w:tc>
        <w:tc>
          <w:tcPr>
            <w:tcW w:w="357" w:type="pct"/>
            <w:tcBorders>
              <w:top w:val="single" w:sz="4" w:space="0" w:color="auto"/>
              <w:left w:val="nil"/>
              <w:bottom w:val="single" w:sz="4" w:space="0" w:color="auto"/>
              <w:right w:val="single" w:sz="4" w:space="0" w:color="auto"/>
            </w:tcBorders>
          </w:tcPr>
          <w:p w:rsidR="00A916C5" w:rsidRDefault="002F364A">
            <w:pPr>
              <w:jc w:val="center"/>
              <w:rPr>
                <w:rFonts w:ascii="宋体" w:hAnsi="宋体"/>
                <w:b/>
                <w:bCs/>
                <w:sz w:val="24"/>
                <w:szCs w:val="24"/>
              </w:rPr>
            </w:pPr>
            <w:r>
              <w:rPr>
                <w:rFonts w:ascii="宋体" w:hAnsi="宋体" w:hint="eastAsia"/>
                <w:b/>
                <w:bCs/>
                <w:sz w:val="24"/>
                <w:szCs w:val="24"/>
              </w:rPr>
              <w:t>田径场</w:t>
            </w:r>
          </w:p>
        </w:tc>
        <w:tc>
          <w:tcPr>
            <w:tcW w:w="358" w:type="pct"/>
            <w:tcBorders>
              <w:top w:val="single" w:sz="4" w:space="0" w:color="auto"/>
              <w:left w:val="nil"/>
              <w:bottom w:val="single" w:sz="4" w:space="0" w:color="auto"/>
              <w:right w:val="single" w:sz="4" w:space="0" w:color="auto"/>
            </w:tcBorders>
          </w:tcPr>
          <w:p w:rsidR="00A916C5" w:rsidRDefault="002F364A">
            <w:pPr>
              <w:jc w:val="center"/>
              <w:rPr>
                <w:rFonts w:ascii="宋体" w:hAnsi="宋体"/>
                <w:b/>
                <w:bCs/>
                <w:sz w:val="24"/>
                <w:szCs w:val="24"/>
              </w:rPr>
            </w:pPr>
            <w:r>
              <w:rPr>
                <w:rFonts w:ascii="宋体" w:hAnsi="宋体" w:hint="eastAsia"/>
                <w:b/>
                <w:bCs/>
                <w:sz w:val="24"/>
                <w:szCs w:val="24"/>
              </w:rPr>
              <w:t>田径场拓展场地</w:t>
            </w:r>
          </w:p>
        </w:tc>
        <w:tc>
          <w:tcPr>
            <w:tcW w:w="358" w:type="pct"/>
            <w:tcBorders>
              <w:top w:val="single" w:sz="4" w:space="0" w:color="auto"/>
              <w:left w:val="nil"/>
              <w:bottom w:val="single" w:sz="4" w:space="0" w:color="auto"/>
              <w:right w:val="single" w:sz="4" w:space="0" w:color="auto"/>
            </w:tcBorders>
          </w:tcPr>
          <w:p w:rsidR="00A916C5" w:rsidRDefault="002F364A">
            <w:pPr>
              <w:jc w:val="center"/>
              <w:rPr>
                <w:rFonts w:ascii="宋体" w:hAnsi="宋体"/>
                <w:b/>
                <w:bCs/>
                <w:sz w:val="24"/>
                <w:szCs w:val="24"/>
              </w:rPr>
            </w:pPr>
            <w:r>
              <w:rPr>
                <w:rFonts w:ascii="宋体" w:hAnsi="宋体" w:hint="eastAsia"/>
                <w:b/>
                <w:bCs/>
                <w:sz w:val="24"/>
                <w:szCs w:val="24"/>
              </w:rPr>
              <w:t>篮球场</w:t>
            </w:r>
          </w:p>
        </w:tc>
        <w:tc>
          <w:tcPr>
            <w:tcW w:w="358" w:type="pct"/>
            <w:tcBorders>
              <w:top w:val="single" w:sz="4" w:space="0" w:color="auto"/>
              <w:left w:val="nil"/>
              <w:bottom w:val="single" w:sz="4" w:space="0" w:color="auto"/>
              <w:right w:val="single" w:sz="4" w:space="0" w:color="auto"/>
            </w:tcBorders>
          </w:tcPr>
          <w:p w:rsidR="00A916C5" w:rsidRDefault="002F364A">
            <w:pPr>
              <w:jc w:val="center"/>
              <w:rPr>
                <w:rFonts w:ascii="宋体" w:hAnsi="宋体"/>
                <w:b/>
                <w:bCs/>
                <w:sz w:val="24"/>
                <w:szCs w:val="24"/>
              </w:rPr>
            </w:pPr>
            <w:r>
              <w:rPr>
                <w:rFonts w:ascii="宋体" w:hAnsi="宋体" w:hint="eastAsia"/>
                <w:b/>
                <w:bCs/>
                <w:sz w:val="24"/>
                <w:szCs w:val="24"/>
              </w:rPr>
              <w:t>羽毛球馆</w:t>
            </w:r>
          </w:p>
        </w:tc>
        <w:tc>
          <w:tcPr>
            <w:tcW w:w="358" w:type="pct"/>
            <w:tcBorders>
              <w:top w:val="single" w:sz="4" w:space="0" w:color="auto"/>
              <w:left w:val="nil"/>
              <w:bottom w:val="single" w:sz="4" w:space="0" w:color="auto"/>
              <w:right w:val="single" w:sz="4" w:space="0" w:color="auto"/>
            </w:tcBorders>
          </w:tcPr>
          <w:p w:rsidR="00A916C5" w:rsidRDefault="002F364A">
            <w:pPr>
              <w:jc w:val="center"/>
              <w:rPr>
                <w:rFonts w:ascii="宋体" w:hAnsi="宋体"/>
                <w:b/>
                <w:bCs/>
                <w:sz w:val="24"/>
                <w:szCs w:val="24"/>
              </w:rPr>
            </w:pPr>
            <w:r>
              <w:rPr>
                <w:rFonts w:ascii="宋体" w:hAnsi="宋体" w:hint="eastAsia"/>
                <w:b/>
                <w:bCs/>
                <w:sz w:val="24"/>
                <w:szCs w:val="24"/>
              </w:rPr>
              <w:t>艺体馆</w:t>
            </w:r>
          </w:p>
        </w:tc>
        <w:tc>
          <w:tcPr>
            <w:tcW w:w="358" w:type="pct"/>
            <w:tcBorders>
              <w:top w:val="single" w:sz="4" w:space="0" w:color="auto"/>
              <w:left w:val="nil"/>
              <w:bottom w:val="single" w:sz="4" w:space="0" w:color="auto"/>
              <w:right w:val="single" w:sz="4" w:space="0" w:color="auto"/>
            </w:tcBorders>
          </w:tcPr>
          <w:p w:rsidR="00A916C5" w:rsidRDefault="002F364A">
            <w:pPr>
              <w:jc w:val="center"/>
              <w:rPr>
                <w:rFonts w:ascii="宋体" w:hAnsi="宋体"/>
                <w:b/>
                <w:bCs/>
                <w:sz w:val="24"/>
                <w:szCs w:val="24"/>
              </w:rPr>
            </w:pPr>
            <w:r>
              <w:rPr>
                <w:rFonts w:ascii="宋体" w:hAnsi="宋体" w:hint="eastAsia"/>
                <w:b/>
                <w:bCs/>
                <w:sz w:val="24"/>
                <w:szCs w:val="24"/>
              </w:rPr>
              <w:t>地下馆篮球馆</w:t>
            </w:r>
          </w:p>
        </w:tc>
        <w:tc>
          <w:tcPr>
            <w:tcW w:w="358" w:type="pct"/>
            <w:tcBorders>
              <w:top w:val="single" w:sz="4" w:space="0" w:color="auto"/>
              <w:left w:val="nil"/>
              <w:bottom w:val="single" w:sz="4" w:space="0" w:color="auto"/>
              <w:right w:val="single" w:sz="4" w:space="0" w:color="auto"/>
            </w:tcBorders>
          </w:tcPr>
          <w:p w:rsidR="00A916C5" w:rsidRDefault="002F364A">
            <w:pPr>
              <w:jc w:val="center"/>
              <w:rPr>
                <w:rFonts w:ascii="宋体" w:hAnsi="宋体"/>
                <w:b/>
                <w:bCs/>
                <w:sz w:val="24"/>
                <w:szCs w:val="24"/>
              </w:rPr>
            </w:pPr>
            <w:r>
              <w:rPr>
                <w:rFonts w:ascii="宋体" w:hAnsi="宋体" w:hint="eastAsia"/>
                <w:b/>
                <w:bCs/>
                <w:sz w:val="24"/>
                <w:szCs w:val="24"/>
              </w:rPr>
              <w:t>田径馆二层武术馆</w:t>
            </w:r>
          </w:p>
        </w:tc>
        <w:tc>
          <w:tcPr>
            <w:tcW w:w="358" w:type="pct"/>
            <w:tcBorders>
              <w:top w:val="single" w:sz="4" w:space="0" w:color="auto"/>
              <w:left w:val="nil"/>
              <w:bottom w:val="single" w:sz="4" w:space="0" w:color="auto"/>
              <w:right w:val="single" w:sz="4" w:space="0" w:color="auto"/>
            </w:tcBorders>
          </w:tcPr>
          <w:p w:rsidR="00A916C5" w:rsidRDefault="002F364A">
            <w:pPr>
              <w:jc w:val="center"/>
              <w:rPr>
                <w:rFonts w:ascii="宋体" w:hAnsi="宋体"/>
                <w:b/>
                <w:bCs/>
                <w:sz w:val="24"/>
                <w:szCs w:val="24"/>
              </w:rPr>
            </w:pPr>
            <w:r>
              <w:rPr>
                <w:rFonts w:ascii="宋体" w:hAnsi="宋体" w:hint="eastAsia"/>
                <w:b/>
                <w:bCs/>
                <w:sz w:val="24"/>
                <w:szCs w:val="24"/>
              </w:rPr>
              <w:t>体操馆</w:t>
            </w:r>
          </w:p>
        </w:tc>
        <w:tc>
          <w:tcPr>
            <w:tcW w:w="358" w:type="pct"/>
            <w:tcBorders>
              <w:top w:val="single" w:sz="4" w:space="0" w:color="auto"/>
              <w:left w:val="nil"/>
              <w:bottom w:val="single" w:sz="4" w:space="0" w:color="auto"/>
              <w:right w:val="single" w:sz="4" w:space="0" w:color="auto"/>
            </w:tcBorders>
          </w:tcPr>
          <w:p w:rsidR="00A916C5" w:rsidRDefault="002F364A">
            <w:pPr>
              <w:jc w:val="center"/>
              <w:rPr>
                <w:rFonts w:ascii="宋体" w:hAnsi="宋体"/>
                <w:b/>
                <w:bCs/>
                <w:sz w:val="24"/>
                <w:szCs w:val="24"/>
              </w:rPr>
            </w:pPr>
            <w:r>
              <w:rPr>
                <w:rFonts w:ascii="宋体" w:hAnsi="宋体" w:hint="eastAsia"/>
                <w:b/>
                <w:bCs/>
                <w:sz w:val="24"/>
                <w:szCs w:val="24"/>
              </w:rPr>
              <w:t>排球馆</w:t>
            </w:r>
          </w:p>
        </w:tc>
        <w:tc>
          <w:tcPr>
            <w:tcW w:w="358" w:type="pct"/>
            <w:tcBorders>
              <w:top w:val="single" w:sz="4" w:space="0" w:color="auto"/>
              <w:left w:val="nil"/>
              <w:bottom w:val="single" w:sz="4" w:space="0" w:color="auto"/>
              <w:right w:val="single" w:sz="4" w:space="0" w:color="auto"/>
            </w:tcBorders>
          </w:tcPr>
          <w:p w:rsidR="00A916C5" w:rsidRDefault="002F364A">
            <w:pPr>
              <w:jc w:val="center"/>
              <w:rPr>
                <w:rFonts w:ascii="宋体" w:hAnsi="宋体"/>
                <w:b/>
                <w:bCs/>
                <w:sz w:val="24"/>
                <w:szCs w:val="24"/>
              </w:rPr>
            </w:pPr>
            <w:r>
              <w:rPr>
                <w:rFonts w:ascii="宋体" w:hAnsi="宋体" w:hint="eastAsia"/>
                <w:b/>
                <w:bCs/>
                <w:sz w:val="24"/>
                <w:szCs w:val="24"/>
              </w:rPr>
              <w:t>地上篮球馆</w:t>
            </w:r>
          </w:p>
        </w:tc>
        <w:tc>
          <w:tcPr>
            <w:tcW w:w="356" w:type="pct"/>
            <w:tcBorders>
              <w:top w:val="single" w:sz="4" w:space="0" w:color="auto"/>
              <w:left w:val="nil"/>
              <w:bottom w:val="single" w:sz="4" w:space="0" w:color="auto"/>
              <w:right w:val="single" w:sz="4" w:space="0" w:color="auto"/>
            </w:tcBorders>
          </w:tcPr>
          <w:p w:rsidR="00A916C5" w:rsidRDefault="002F364A">
            <w:pPr>
              <w:jc w:val="center"/>
              <w:rPr>
                <w:rFonts w:ascii="宋体" w:hAnsi="宋体"/>
                <w:b/>
                <w:bCs/>
                <w:sz w:val="24"/>
                <w:szCs w:val="24"/>
              </w:rPr>
            </w:pPr>
            <w:r>
              <w:rPr>
                <w:rFonts w:ascii="宋体" w:hAnsi="宋体" w:hint="eastAsia"/>
                <w:b/>
                <w:bCs/>
                <w:sz w:val="24"/>
                <w:szCs w:val="24"/>
              </w:rPr>
              <w:t>田径馆</w:t>
            </w:r>
          </w:p>
        </w:tc>
        <w:tc>
          <w:tcPr>
            <w:tcW w:w="356" w:type="pct"/>
            <w:tcBorders>
              <w:top w:val="single" w:sz="4" w:space="0" w:color="auto"/>
              <w:left w:val="nil"/>
              <w:bottom w:val="single" w:sz="4" w:space="0" w:color="auto"/>
              <w:right w:val="single" w:sz="4" w:space="0" w:color="auto"/>
            </w:tcBorders>
          </w:tcPr>
          <w:p w:rsidR="00A916C5" w:rsidRDefault="002F364A">
            <w:pPr>
              <w:jc w:val="center"/>
              <w:rPr>
                <w:rFonts w:ascii="宋体" w:hAnsi="宋体"/>
                <w:b/>
                <w:bCs/>
                <w:sz w:val="24"/>
                <w:szCs w:val="24"/>
              </w:rPr>
            </w:pPr>
            <w:r>
              <w:rPr>
                <w:rFonts w:ascii="宋体" w:hAnsi="宋体" w:hint="eastAsia"/>
                <w:b/>
                <w:bCs/>
                <w:sz w:val="24"/>
                <w:szCs w:val="24"/>
              </w:rPr>
              <w:t>重竞技馆</w:t>
            </w:r>
          </w:p>
        </w:tc>
        <w:tc>
          <w:tcPr>
            <w:tcW w:w="352" w:type="pct"/>
            <w:tcBorders>
              <w:top w:val="single" w:sz="4" w:space="0" w:color="auto"/>
              <w:left w:val="nil"/>
              <w:bottom w:val="single" w:sz="4" w:space="0" w:color="auto"/>
              <w:right w:val="single" w:sz="4" w:space="0" w:color="auto"/>
            </w:tcBorders>
          </w:tcPr>
          <w:p w:rsidR="00A916C5" w:rsidRDefault="002F364A">
            <w:pPr>
              <w:jc w:val="center"/>
              <w:rPr>
                <w:rFonts w:ascii="宋体" w:hAnsi="宋体"/>
                <w:b/>
                <w:bCs/>
                <w:sz w:val="24"/>
                <w:szCs w:val="24"/>
              </w:rPr>
            </w:pPr>
            <w:r>
              <w:rPr>
                <w:rFonts w:ascii="宋体" w:hAnsi="宋体" w:hint="eastAsia"/>
                <w:b/>
                <w:bCs/>
                <w:sz w:val="24"/>
                <w:szCs w:val="24"/>
              </w:rPr>
              <w:t>其他（请注明）</w:t>
            </w:r>
          </w:p>
        </w:tc>
      </w:tr>
      <w:tr w:rsidR="00A916C5">
        <w:trPr>
          <w:trHeight w:val="323"/>
          <w:jc w:val="center"/>
        </w:trPr>
        <w:tc>
          <w:tcPr>
            <w:tcW w:w="357" w:type="pct"/>
            <w:tcBorders>
              <w:top w:val="single" w:sz="4" w:space="0" w:color="auto"/>
              <w:left w:val="single" w:sz="4" w:space="0" w:color="auto"/>
              <w:bottom w:val="single" w:sz="4" w:space="0" w:color="auto"/>
              <w:right w:val="single" w:sz="4" w:space="0" w:color="auto"/>
            </w:tcBorders>
          </w:tcPr>
          <w:p w:rsidR="00A916C5" w:rsidRDefault="002F364A">
            <w:pPr>
              <w:jc w:val="center"/>
              <w:rPr>
                <w:rFonts w:ascii="宋体" w:hAnsi="宋体"/>
                <w:b/>
                <w:bCs/>
                <w:sz w:val="28"/>
                <w:szCs w:val="28"/>
              </w:rPr>
            </w:pPr>
            <w:r>
              <w:rPr>
                <w:rFonts w:ascii="宋体" w:hAnsi="宋体" w:hint="eastAsia"/>
                <w:b/>
                <w:bCs/>
                <w:sz w:val="28"/>
                <w:szCs w:val="28"/>
              </w:rPr>
              <w:t>周一</w:t>
            </w:r>
          </w:p>
        </w:tc>
        <w:tc>
          <w:tcPr>
            <w:tcW w:w="357"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6"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6"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2"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r>
      <w:tr w:rsidR="00A916C5">
        <w:trPr>
          <w:trHeight w:val="277"/>
          <w:jc w:val="center"/>
        </w:trPr>
        <w:tc>
          <w:tcPr>
            <w:tcW w:w="357" w:type="pct"/>
            <w:tcBorders>
              <w:top w:val="single" w:sz="4" w:space="0" w:color="auto"/>
              <w:left w:val="single" w:sz="4" w:space="0" w:color="auto"/>
              <w:bottom w:val="single" w:sz="4" w:space="0" w:color="auto"/>
              <w:right w:val="single" w:sz="4" w:space="0" w:color="auto"/>
            </w:tcBorders>
          </w:tcPr>
          <w:p w:rsidR="00A916C5" w:rsidRDefault="002F364A">
            <w:pPr>
              <w:jc w:val="center"/>
              <w:rPr>
                <w:rFonts w:ascii="宋体" w:hAnsi="宋体"/>
                <w:b/>
                <w:bCs/>
                <w:sz w:val="26"/>
                <w:szCs w:val="28"/>
              </w:rPr>
            </w:pPr>
            <w:r>
              <w:rPr>
                <w:rFonts w:ascii="宋体" w:hAnsi="宋体" w:hint="eastAsia"/>
                <w:b/>
                <w:bCs/>
                <w:sz w:val="26"/>
                <w:szCs w:val="28"/>
              </w:rPr>
              <w:t>周二</w:t>
            </w:r>
          </w:p>
        </w:tc>
        <w:tc>
          <w:tcPr>
            <w:tcW w:w="357"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6"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6"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2"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r>
      <w:tr w:rsidR="00A916C5">
        <w:trPr>
          <w:trHeight w:val="277"/>
          <w:jc w:val="center"/>
        </w:trPr>
        <w:tc>
          <w:tcPr>
            <w:tcW w:w="357" w:type="pct"/>
            <w:tcBorders>
              <w:top w:val="single" w:sz="4" w:space="0" w:color="auto"/>
              <w:left w:val="single" w:sz="4" w:space="0" w:color="auto"/>
              <w:bottom w:val="single" w:sz="4" w:space="0" w:color="auto"/>
              <w:right w:val="single" w:sz="4" w:space="0" w:color="auto"/>
            </w:tcBorders>
          </w:tcPr>
          <w:p w:rsidR="00A916C5" w:rsidRDefault="002F364A">
            <w:pPr>
              <w:jc w:val="center"/>
              <w:rPr>
                <w:rFonts w:ascii="宋体" w:hAnsi="宋体"/>
                <w:b/>
                <w:bCs/>
                <w:sz w:val="26"/>
                <w:szCs w:val="28"/>
              </w:rPr>
            </w:pPr>
            <w:r>
              <w:rPr>
                <w:rFonts w:ascii="宋体" w:hAnsi="宋体" w:hint="eastAsia"/>
                <w:b/>
                <w:bCs/>
                <w:sz w:val="26"/>
                <w:szCs w:val="28"/>
              </w:rPr>
              <w:t>周三</w:t>
            </w:r>
          </w:p>
        </w:tc>
        <w:tc>
          <w:tcPr>
            <w:tcW w:w="357"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6"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6"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2"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r>
      <w:tr w:rsidR="00A916C5">
        <w:trPr>
          <w:trHeight w:val="277"/>
          <w:jc w:val="center"/>
        </w:trPr>
        <w:tc>
          <w:tcPr>
            <w:tcW w:w="357" w:type="pct"/>
            <w:tcBorders>
              <w:top w:val="single" w:sz="4" w:space="0" w:color="auto"/>
              <w:left w:val="single" w:sz="4" w:space="0" w:color="auto"/>
              <w:bottom w:val="single" w:sz="4" w:space="0" w:color="auto"/>
              <w:right w:val="single" w:sz="4" w:space="0" w:color="auto"/>
            </w:tcBorders>
          </w:tcPr>
          <w:p w:rsidR="00A916C5" w:rsidRDefault="002F364A">
            <w:pPr>
              <w:jc w:val="center"/>
              <w:rPr>
                <w:rFonts w:ascii="宋体" w:hAnsi="宋体"/>
                <w:b/>
                <w:bCs/>
                <w:sz w:val="26"/>
                <w:szCs w:val="28"/>
              </w:rPr>
            </w:pPr>
            <w:r>
              <w:rPr>
                <w:rFonts w:ascii="宋体" w:hAnsi="宋体" w:hint="eastAsia"/>
                <w:b/>
                <w:bCs/>
                <w:sz w:val="26"/>
                <w:szCs w:val="28"/>
              </w:rPr>
              <w:t>周四</w:t>
            </w:r>
          </w:p>
        </w:tc>
        <w:tc>
          <w:tcPr>
            <w:tcW w:w="357"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6"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6"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2"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r>
      <w:tr w:rsidR="00A916C5">
        <w:trPr>
          <w:trHeight w:val="277"/>
          <w:jc w:val="center"/>
        </w:trPr>
        <w:tc>
          <w:tcPr>
            <w:tcW w:w="357" w:type="pct"/>
            <w:tcBorders>
              <w:top w:val="single" w:sz="4" w:space="0" w:color="auto"/>
              <w:left w:val="single" w:sz="4" w:space="0" w:color="auto"/>
              <w:bottom w:val="single" w:sz="4" w:space="0" w:color="auto"/>
              <w:right w:val="single" w:sz="4" w:space="0" w:color="auto"/>
            </w:tcBorders>
          </w:tcPr>
          <w:p w:rsidR="00A916C5" w:rsidRDefault="002F364A">
            <w:pPr>
              <w:jc w:val="center"/>
              <w:rPr>
                <w:rFonts w:ascii="宋体" w:hAnsi="宋体"/>
                <w:b/>
                <w:bCs/>
                <w:sz w:val="26"/>
                <w:szCs w:val="28"/>
              </w:rPr>
            </w:pPr>
            <w:r>
              <w:rPr>
                <w:rFonts w:ascii="宋体" w:hAnsi="宋体" w:hint="eastAsia"/>
                <w:b/>
                <w:bCs/>
                <w:sz w:val="26"/>
                <w:szCs w:val="28"/>
              </w:rPr>
              <w:t>周五</w:t>
            </w:r>
          </w:p>
        </w:tc>
        <w:tc>
          <w:tcPr>
            <w:tcW w:w="357"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6"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6"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2"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r>
    </w:tbl>
    <w:p w:rsidR="00A916C5" w:rsidRDefault="00A916C5">
      <w:pPr>
        <w:jc w:val="left"/>
        <w:rPr>
          <w:rFonts w:ascii="宋体" w:hAnsi="宋体"/>
          <w:b/>
          <w:bCs/>
          <w:sz w:val="28"/>
          <w:szCs w:val="28"/>
        </w:rPr>
      </w:pPr>
    </w:p>
    <w:p w:rsidR="00A916C5" w:rsidRDefault="00A916C5">
      <w:pPr>
        <w:jc w:val="left"/>
        <w:rPr>
          <w:rFonts w:ascii="宋体" w:hAnsi="宋体"/>
          <w:b/>
          <w:bCs/>
          <w:sz w:val="28"/>
          <w:szCs w:val="28"/>
        </w:rPr>
      </w:pPr>
    </w:p>
    <w:p w:rsidR="00A916C5" w:rsidRDefault="002F364A">
      <w:pPr>
        <w:jc w:val="left"/>
        <w:rPr>
          <w:rFonts w:ascii="宋体" w:hAnsi="宋体"/>
          <w:b/>
          <w:bCs/>
          <w:sz w:val="28"/>
          <w:szCs w:val="28"/>
        </w:rPr>
      </w:pPr>
      <w:r>
        <w:rPr>
          <w:rFonts w:ascii="宋体" w:hAnsi="宋体" w:hint="eastAsia"/>
          <w:b/>
          <w:bCs/>
          <w:sz w:val="24"/>
          <w:szCs w:val="24"/>
        </w:rPr>
        <w:t xml:space="preserve">领导签字：               联系人：                </w:t>
      </w:r>
      <w:r>
        <w:rPr>
          <w:rFonts w:ascii="宋体" w:hAnsi="宋体"/>
          <w:b/>
          <w:bCs/>
          <w:sz w:val="24"/>
          <w:szCs w:val="24"/>
        </w:rPr>
        <w:t xml:space="preserve">                                      </w:t>
      </w:r>
      <w:r>
        <w:rPr>
          <w:rFonts w:ascii="宋体" w:hAnsi="宋体" w:hint="eastAsia"/>
          <w:b/>
          <w:bCs/>
          <w:sz w:val="24"/>
          <w:szCs w:val="24"/>
        </w:rPr>
        <w:t xml:space="preserve">报送时间：  年  月 </w:t>
      </w:r>
      <w:r>
        <w:rPr>
          <w:rFonts w:ascii="宋体" w:hAnsi="宋体"/>
          <w:b/>
          <w:bCs/>
          <w:sz w:val="24"/>
          <w:szCs w:val="24"/>
        </w:rPr>
        <w:t xml:space="preserve">  </w:t>
      </w:r>
      <w:r>
        <w:rPr>
          <w:rFonts w:ascii="宋体" w:hAnsi="宋体" w:hint="eastAsia"/>
          <w:b/>
          <w:bCs/>
          <w:sz w:val="24"/>
          <w:szCs w:val="24"/>
        </w:rPr>
        <w:t>日</w:t>
      </w:r>
    </w:p>
    <w:p w:rsidR="00A916C5" w:rsidRDefault="002F364A">
      <w:pPr>
        <w:jc w:val="left"/>
        <w:rPr>
          <w:rFonts w:ascii="宋体" w:hAnsi="宋体"/>
          <w:b/>
          <w:bCs/>
          <w:sz w:val="28"/>
          <w:szCs w:val="28"/>
        </w:rPr>
      </w:pPr>
      <w:bookmarkStart w:id="2" w:name="_Hlk67674814"/>
      <w:r>
        <w:rPr>
          <w:rFonts w:ascii="宋体" w:hAnsi="宋体" w:hint="eastAsia"/>
          <w:b/>
          <w:bCs/>
          <w:sz w:val="28"/>
          <w:szCs w:val="28"/>
        </w:rPr>
        <w:lastRenderedPageBreak/>
        <w:t>附件3：</w:t>
      </w:r>
      <w:r w:rsidR="00CA2D50">
        <w:rPr>
          <w:rFonts w:ascii="宋体" w:hAnsi="宋体" w:hint="eastAsia"/>
          <w:b/>
          <w:bCs/>
          <w:sz w:val="28"/>
          <w:szCs w:val="28"/>
        </w:rPr>
        <w:t>（具体到时间段）</w:t>
      </w:r>
    </w:p>
    <w:p w:rsidR="00A916C5" w:rsidRDefault="002F364A">
      <w:pPr>
        <w:jc w:val="center"/>
        <w:rPr>
          <w:rFonts w:ascii="宋体" w:hAnsi="宋体"/>
          <w:b/>
          <w:bCs/>
          <w:sz w:val="32"/>
          <w:szCs w:val="32"/>
        </w:rPr>
      </w:pPr>
      <w:r>
        <w:rPr>
          <w:rFonts w:ascii="宋体" w:hAnsi="宋体" w:hint="eastAsia"/>
          <w:b/>
          <w:bCs/>
          <w:sz w:val="32"/>
          <w:szCs w:val="32"/>
        </w:rPr>
        <w:t>首都体育学院学生第二课堂场地使用情况统计表</w:t>
      </w:r>
    </w:p>
    <w:bookmarkEnd w:id="2"/>
    <w:p w:rsidR="00A916C5" w:rsidRDefault="00BB7748">
      <w:pPr>
        <w:jc w:val="left"/>
        <w:rPr>
          <w:rFonts w:ascii="宋体" w:hAnsi="宋体"/>
          <w:b/>
          <w:bCs/>
          <w:sz w:val="24"/>
          <w:szCs w:val="24"/>
        </w:rPr>
      </w:pPr>
      <w:r>
        <w:rPr>
          <w:rFonts w:ascii="宋体" w:hAnsi="宋体" w:hint="eastAsia"/>
          <w:b/>
          <w:bCs/>
          <w:sz w:val="24"/>
          <w:szCs w:val="24"/>
        </w:rPr>
        <w:t>单位</w:t>
      </w:r>
      <w:r w:rsidR="002F364A">
        <w:rPr>
          <w:rFonts w:ascii="宋体" w:hAnsi="宋体" w:hint="eastAsia"/>
          <w:b/>
          <w:bCs/>
          <w:sz w:val="24"/>
          <w:szCs w:val="24"/>
        </w:rPr>
        <w:t xml:space="preserve">：                  </w:t>
      </w:r>
    </w:p>
    <w:tbl>
      <w:tblPr>
        <w:tblW w:w="5019" w:type="pct"/>
        <w:jc w:val="center"/>
        <w:tblLook w:val="04A0"/>
      </w:tblPr>
      <w:tblGrid>
        <w:gridCol w:w="1078"/>
        <w:gridCol w:w="1078"/>
        <w:gridCol w:w="1081"/>
        <w:gridCol w:w="1081"/>
        <w:gridCol w:w="1081"/>
        <w:gridCol w:w="1081"/>
        <w:gridCol w:w="1081"/>
        <w:gridCol w:w="1081"/>
        <w:gridCol w:w="1081"/>
        <w:gridCol w:w="1081"/>
        <w:gridCol w:w="1081"/>
        <w:gridCol w:w="1075"/>
        <w:gridCol w:w="1075"/>
        <w:gridCol w:w="1063"/>
      </w:tblGrid>
      <w:tr w:rsidR="00A916C5">
        <w:trPr>
          <w:trHeight w:val="277"/>
          <w:jc w:val="center"/>
        </w:trPr>
        <w:tc>
          <w:tcPr>
            <w:tcW w:w="357" w:type="pct"/>
            <w:tcBorders>
              <w:top w:val="single" w:sz="4" w:space="0" w:color="auto"/>
              <w:left w:val="single" w:sz="4" w:space="0" w:color="auto"/>
              <w:bottom w:val="single" w:sz="4" w:space="0" w:color="auto"/>
              <w:right w:val="single" w:sz="4" w:space="0" w:color="auto"/>
            </w:tcBorders>
            <w:vAlign w:val="center"/>
          </w:tcPr>
          <w:p w:rsidR="00A916C5" w:rsidRDefault="002F364A">
            <w:pPr>
              <w:jc w:val="center"/>
              <w:rPr>
                <w:rFonts w:ascii="宋体" w:hAnsi="宋体"/>
                <w:b/>
                <w:bCs/>
                <w:sz w:val="28"/>
                <w:szCs w:val="28"/>
              </w:rPr>
            </w:pPr>
            <w:r>
              <w:rPr>
                <w:rFonts w:ascii="宋体" w:hAnsi="宋体" w:hint="eastAsia"/>
                <w:b/>
                <w:bCs/>
                <w:sz w:val="24"/>
                <w:szCs w:val="24"/>
              </w:rPr>
              <w:t>日期</w:t>
            </w:r>
          </w:p>
        </w:tc>
        <w:tc>
          <w:tcPr>
            <w:tcW w:w="357" w:type="pct"/>
            <w:tcBorders>
              <w:top w:val="single" w:sz="4" w:space="0" w:color="auto"/>
              <w:left w:val="nil"/>
              <w:bottom w:val="single" w:sz="4" w:space="0" w:color="auto"/>
              <w:right w:val="single" w:sz="4" w:space="0" w:color="auto"/>
            </w:tcBorders>
          </w:tcPr>
          <w:p w:rsidR="00A916C5" w:rsidRDefault="002F364A">
            <w:pPr>
              <w:jc w:val="center"/>
              <w:rPr>
                <w:rFonts w:ascii="宋体" w:hAnsi="宋体"/>
                <w:b/>
                <w:bCs/>
                <w:sz w:val="24"/>
                <w:szCs w:val="24"/>
              </w:rPr>
            </w:pPr>
            <w:r>
              <w:rPr>
                <w:rFonts w:ascii="宋体" w:hAnsi="宋体" w:hint="eastAsia"/>
                <w:b/>
                <w:bCs/>
                <w:sz w:val="24"/>
                <w:szCs w:val="24"/>
              </w:rPr>
              <w:t>田径场</w:t>
            </w:r>
          </w:p>
        </w:tc>
        <w:tc>
          <w:tcPr>
            <w:tcW w:w="358" w:type="pct"/>
            <w:tcBorders>
              <w:top w:val="single" w:sz="4" w:space="0" w:color="auto"/>
              <w:left w:val="nil"/>
              <w:bottom w:val="single" w:sz="4" w:space="0" w:color="auto"/>
              <w:right w:val="single" w:sz="4" w:space="0" w:color="auto"/>
            </w:tcBorders>
          </w:tcPr>
          <w:p w:rsidR="00A916C5" w:rsidRDefault="002F364A">
            <w:pPr>
              <w:jc w:val="center"/>
              <w:rPr>
                <w:rFonts w:ascii="宋体" w:hAnsi="宋体"/>
                <w:b/>
                <w:bCs/>
                <w:sz w:val="24"/>
                <w:szCs w:val="24"/>
              </w:rPr>
            </w:pPr>
            <w:r>
              <w:rPr>
                <w:rFonts w:ascii="宋体" w:hAnsi="宋体" w:hint="eastAsia"/>
                <w:b/>
                <w:bCs/>
                <w:sz w:val="24"/>
                <w:szCs w:val="24"/>
              </w:rPr>
              <w:t>田径场拓展场地</w:t>
            </w:r>
          </w:p>
        </w:tc>
        <w:tc>
          <w:tcPr>
            <w:tcW w:w="358" w:type="pct"/>
            <w:tcBorders>
              <w:top w:val="single" w:sz="4" w:space="0" w:color="auto"/>
              <w:left w:val="nil"/>
              <w:bottom w:val="single" w:sz="4" w:space="0" w:color="auto"/>
              <w:right w:val="single" w:sz="4" w:space="0" w:color="auto"/>
            </w:tcBorders>
          </w:tcPr>
          <w:p w:rsidR="00A916C5" w:rsidRDefault="002F364A">
            <w:pPr>
              <w:jc w:val="center"/>
              <w:rPr>
                <w:rFonts w:ascii="宋体" w:hAnsi="宋体"/>
                <w:b/>
                <w:bCs/>
                <w:sz w:val="24"/>
                <w:szCs w:val="24"/>
              </w:rPr>
            </w:pPr>
            <w:r>
              <w:rPr>
                <w:rFonts w:ascii="宋体" w:hAnsi="宋体" w:hint="eastAsia"/>
                <w:b/>
                <w:bCs/>
                <w:sz w:val="24"/>
                <w:szCs w:val="24"/>
              </w:rPr>
              <w:t>篮球场</w:t>
            </w:r>
          </w:p>
        </w:tc>
        <w:tc>
          <w:tcPr>
            <w:tcW w:w="358" w:type="pct"/>
            <w:tcBorders>
              <w:top w:val="single" w:sz="4" w:space="0" w:color="auto"/>
              <w:left w:val="nil"/>
              <w:bottom w:val="single" w:sz="4" w:space="0" w:color="auto"/>
              <w:right w:val="single" w:sz="4" w:space="0" w:color="auto"/>
            </w:tcBorders>
          </w:tcPr>
          <w:p w:rsidR="00A916C5" w:rsidRDefault="002F364A">
            <w:pPr>
              <w:jc w:val="center"/>
              <w:rPr>
                <w:rFonts w:ascii="宋体" w:hAnsi="宋体"/>
                <w:b/>
                <w:bCs/>
                <w:sz w:val="24"/>
                <w:szCs w:val="24"/>
              </w:rPr>
            </w:pPr>
            <w:r>
              <w:rPr>
                <w:rFonts w:ascii="宋体" w:hAnsi="宋体" w:hint="eastAsia"/>
                <w:b/>
                <w:bCs/>
                <w:sz w:val="24"/>
                <w:szCs w:val="24"/>
              </w:rPr>
              <w:t>羽毛球馆</w:t>
            </w:r>
          </w:p>
        </w:tc>
        <w:tc>
          <w:tcPr>
            <w:tcW w:w="358" w:type="pct"/>
            <w:tcBorders>
              <w:top w:val="single" w:sz="4" w:space="0" w:color="auto"/>
              <w:left w:val="nil"/>
              <w:bottom w:val="single" w:sz="4" w:space="0" w:color="auto"/>
              <w:right w:val="single" w:sz="4" w:space="0" w:color="auto"/>
            </w:tcBorders>
          </w:tcPr>
          <w:p w:rsidR="00A916C5" w:rsidRDefault="002F364A">
            <w:pPr>
              <w:jc w:val="center"/>
              <w:rPr>
                <w:rFonts w:ascii="宋体" w:hAnsi="宋体"/>
                <w:b/>
                <w:bCs/>
                <w:sz w:val="24"/>
                <w:szCs w:val="24"/>
              </w:rPr>
            </w:pPr>
            <w:r>
              <w:rPr>
                <w:rFonts w:ascii="宋体" w:hAnsi="宋体" w:hint="eastAsia"/>
                <w:b/>
                <w:bCs/>
                <w:sz w:val="24"/>
                <w:szCs w:val="24"/>
              </w:rPr>
              <w:t>艺体馆</w:t>
            </w:r>
          </w:p>
        </w:tc>
        <w:tc>
          <w:tcPr>
            <w:tcW w:w="358" w:type="pct"/>
            <w:tcBorders>
              <w:top w:val="single" w:sz="4" w:space="0" w:color="auto"/>
              <w:left w:val="nil"/>
              <w:bottom w:val="single" w:sz="4" w:space="0" w:color="auto"/>
              <w:right w:val="single" w:sz="4" w:space="0" w:color="auto"/>
            </w:tcBorders>
          </w:tcPr>
          <w:p w:rsidR="00A916C5" w:rsidRDefault="002F364A">
            <w:pPr>
              <w:jc w:val="center"/>
              <w:rPr>
                <w:rFonts w:ascii="宋体" w:hAnsi="宋体"/>
                <w:b/>
                <w:bCs/>
                <w:sz w:val="24"/>
                <w:szCs w:val="24"/>
              </w:rPr>
            </w:pPr>
            <w:r>
              <w:rPr>
                <w:rFonts w:ascii="宋体" w:hAnsi="宋体" w:hint="eastAsia"/>
                <w:b/>
                <w:bCs/>
                <w:sz w:val="24"/>
                <w:szCs w:val="24"/>
              </w:rPr>
              <w:t>地下馆篮球馆</w:t>
            </w:r>
          </w:p>
        </w:tc>
        <w:tc>
          <w:tcPr>
            <w:tcW w:w="358" w:type="pct"/>
            <w:tcBorders>
              <w:top w:val="single" w:sz="4" w:space="0" w:color="auto"/>
              <w:left w:val="nil"/>
              <w:bottom w:val="single" w:sz="4" w:space="0" w:color="auto"/>
              <w:right w:val="single" w:sz="4" w:space="0" w:color="auto"/>
            </w:tcBorders>
          </w:tcPr>
          <w:p w:rsidR="00A916C5" w:rsidRDefault="002F364A">
            <w:pPr>
              <w:jc w:val="center"/>
              <w:rPr>
                <w:rFonts w:ascii="宋体" w:hAnsi="宋体"/>
                <w:b/>
                <w:bCs/>
                <w:sz w:val="24"/>
                <w:szCs w:val="24"/>
              </w:rPr>
            </w:pPr>
            <w:r>
              <w:rPr>
                <w:rFonts w:ascii="宋体" w:hAnsi="宋体" w:hint="eastAsia"/>
                <w:b/>
                <w:bCs/>
                <w:sz w:val="24"/>
                <w:szCs w:val="24"/>
              </w:rPr>
              <w:t>田径馆二层武术馆</w:t>
            </w:r>
          </w:p>
        </w:tc>
        <w:tc>
          <w:tcPr>
            <w:tcW w:w="358" w:type="pct"/>
            <w:tcBorders>
              <w:top w:val="single" w:sz="4" w:space="0" w:color="auto"/>
              <w:left w:val="nil"/>
              <w:bottom w:val="single" w:sz="4" w:space="0" w:color="auto"/>
              <w:right w:val="single" w:sz="4" w:space="0" w:color="auto"/>
            </w:tcBorders>
          </w:tcPr>
          <w:p w:rsidR="00A916C5" w:rsidRDefault="002F364A">
            <w:pPr>
              <w:jc w:val="center"/>
              <w:rPr>
                <w:rFonts w:ascii="宋体" w:hAnsi="宋体"/>
                <w:b/>
                <w:bCs/>
                <w:sz w:val="24"/>
                <w:szCs w:val="24"/>
              </w:rPr>
            </w:pPr>
            <w:r>
              <w:rPr>
                <w:rFonts w:ascii="宋体" w:hAnsi="宋体" w:hint="eastAsia"/>
                <w:b/>
                <w:bCs/>
                <w:sz w:val="24"/>
                <w:szCs w:val="24"/>
              </w:rPr>
              <w:t>体操馆</w:t>
            </w:r>
          </w:p>
        </w:tc>
        <w:tc>
          <w:tcPr>
            <w:tcW w:w="358" w:type="pct"/>
            <w:tcBorders>
              <w:top w:val="single" w:sz="4" w:space="0" w:color="auto"/>
              <w:left w:val="nil"/>
              <w:bottom w:val="single" w:sz="4" w:space="0" w:color="auto"/>
              <w:right w:val="single" w:sz="4" w:space="0" w:color="auto"/>
            </w:tcBorders>
          </w:tcPr>
          <w:p w:rsidR="00A916C5" w:rsidRDefault="002F364A">
            <w:pPr>
              <w:jc w:val="center"/>
              <w:rPr>
                <w:rFonts w:ascii="宋体" w:hAnsi="宋体"/>
                <w:b/>
                <w:bCs/>
                <w:sz w:val="24"/>
                <w:szCs w:val="24"/>
              </w:rPr>
            </w:pPr>
            <w:r>
              <w:rPr>
                <w:rFonts w:ascii="宋体" w:hAnsi="宋体" w:hint="eastAsia"/>
                <w:b/>
                <w:bCs/>
                <w:sz w:val="24"/>
                <w:szCs w:val="24"/>
              </w:rPr>
              <w:t>排球馆</w:t>
            </w:r>
          </w:p>
        </w:tc>
        <w:tc>
          <w:tcPr>
            <w:tcW w:w="358" w:type="pct"/>
            <w:tcBorders>
              <w:top w:val="single" w:sz="4" w:space="0" w:color="auto"/>
              <w:left w:val="nil"/>
              <w:bottom w:val="single" w:sz="4" w:space="0" w:color="auto"/>
              <w:right w:val="single" w:sz="4" w:space="0" w:color="auto"/>
            </w:tcBorders>
          </w:tcPr>
          <w:p w:rsidR="00A916C5" w:rsidRDefault="002F364A">
            <w:pPr>
              <w:jc w:val="center"/>
              <w:rPr>
                <w:rFonts w:ascii="宋体" w:hAnsi="宋体"/>
                <w:b/>
                <w:bCs/>
                <w:sz w:val="24"/>
                <w:szCs w:val="24"/>
              </w:rPr>
            </w:pPr>
            <w:r>
              <w:rPr>
                <w:rFonts w:ascii="宋体" w:hAnsi="宋体" w:hint="eastAsia"/>
                <w:b/>
                <w:bCs/>
                <w:sz w:val="24"/>
                <w:szCs w:val="24"/>
              </w:rPr>
              <w:t>地上篮球馆</w:t>
            </w:r>
          </w:p>
        </w:tc>
        <w:tc>
          <w:tcPr>
            <w:tcW w:w="356" w:type="pct"/>
            <w:tcBorders>
              <w:top w:val="single" w:sz="4" w:space="0" w:color="auto"/>
              <w:left w:val="nil"/>
              <w:bottom w:val="single" w:sz="4" w:space="0" w:color="auto"/>
              <w:right w:val="single" w:sz="4" w:space="0" w:color="auto"/>
            </w:tcBorders>
          </w:tcPr>
          <w:p w:rsidR="00A916C5" w:rsidRDefault="002F364A">
            <w:pPr>
              <w:jc w:val="center"/>
              <w:rPr>
                <w:rFonts w:ascii="宋体" w:hAnsi="宋体"/>
                <w:b/>
                <w:bCs/>
                <w:sz w:val="24"/>
                <w:szCs w:val="24"/>
              </w:rPr>
            </w:pPr>
            <w:r>
              <w:rPr>
                <w:rFonts w:ascii="宋体" w:hAnsi="宋体" w:hint="eastAsia"/>
                <w:b/>
                <w:bCs/>
                <w:sz w:val="24"/>
                <w:szCs w:val="24"/>
              </w:rPr>
              <w:t>田径馆</w:t>
            </w:r>
          </w:p>
        </w:tc>
        <w:tc>
          <w:tcPr>
            <w:tcW w:w="356" w:type="pct"/>
            <w:tcBorders>
              <w:top w:val="single" w:sz="4" w:space="0" w:color="auto"/>
              <w:left w:val="nil"/>
              <w:bottom w:val="single" w:sz="4" w:space="0" w:color="auto"/>
              <w:right w:val="single" w:sz="4" w:space="0" w:color="auto"/>
            </w:tcBorders>
          </w:tcPr>
          <w:p w:rsidR="00A916C5" w:rsidRDefault="002F364A">
            <w:pPr>
              <w:jc w:val="center"/>
              <w:rPr>
                <w:rFonts w:ascii="宋体" w:hAnsi="宋体"/>
                <w:b/>
                <w:bCs/>
                <w:sz w:val="24"/>
                <w:szCs w:val="24"/>
              </w:rPr>
            </w:pPr>
            <w:r>
              <w:rPr>
                <w:rFonts w:ascii="宋体" w:hAnsi="宋体" w:hint="eastAsia"/>
                <w:b/>
                <w:bCs/>
                <w:sz w:val="24"/>
                <w:szCs w:val="24"/>
              </w:rPr>
              <w:t>重竞技馆</w:t>
            </w:r>
          </w:p>
        </w:tc>
        <w:tc>
          <w:tcPr>
            <w:tcW w:w="352" w:type="pct"/>
            <w:tcBorders>
              <w:top w:val="single" w:sz="4" w:space="0" w:color="auto"/>
              <w:left w:val="nil"/>
              <w:bottom w:val="single" w:sz="4" w:space="0" w:color="auto"/>
              <w:right w:val="single" w:sz="4" w:space="0" w:color="auto"/>
            </w:tcBorders>
          </w:tcPr>
          <w:p w:rsidR="00A916C5" w:rsidRDefault="002F364A">
            <w:pPr>
              <w:jc w:val="center"/>
              <w:rPr>
                <w:rFonts w:ascii="宋体" w:hAnsi="宋体"/>
                <w:b/>
                <w:bCs/>
                <w:sz w:val="24"/>
                <w:szCs w:val="24"/>
              </w:rPr>
            </w:pPr>
            <w:r>
              <w:rPr>
                <w:rFonts w:ascii="宋体" w:hAnsi="宋体" w:hint="eastAsia"/>
                <w:b/>
                <w:bCs/>
                <w:sz w:val="24"/>
                <w:szCs w:val="24"/>
              </w:rPr>
              <w:t>其他（请注明）</w:t>
            </w:r>
          </w:p>
        </w:tc>
      </w:tr>
      <w:tr w:rsidR="00A916C5">
        <w:trPr>
          <w:trHeight w:val="323"/>
          <w:jc w:val="center"/>
        </w:trPr>
        <w:tc>
          <w:tcPr>
            <w:tcW w:w="357" w:type="pct"/>
            <w:tcBorders>
              <w:top w:val="single" w:sz="4" w:space="0" w:color="auto"/>
              <w:left w:val="single" w:sz="4" w:space="0" w:color="auto"/>
              <w:bottom w:val="single" w:sz="4" w:space="0" w:color="auto"/>
              <w:right w:val="single" w:sz="4" w:space="0" w:color="auto"/>
            </w:tcBorders>
          </w:tcPr>
          <w:p w:rsidR="00A916C5" w:rsidRDefault="002F364A">
            <w:pPr>
              <w:jc w:val="center"/>
              <w:rPr>
                <w:rFonts w:ascii="宋体" w:hAnsi="宋体"/>
                <w:b/>
                <w:bCs/>
                <w:sz w:val="28"/>
                <w:szCs w:val="28"/>
              </w:rPr>
            </w:pPr>
            <w:r>
              <w:rPr>
                <w:rFonts w:ascii="宋体" w:hAnsi="宋体" w:hint="eastAsia"/>
                <w:b/>
                <w:bCs/>
                <w:sz w:val="28"/>
                <w:szCs w:val="28"/>
              </w:rPr>
              <w:t>周一</w:t>
            </w:r>
          </w:p>
        </w:tc>
        <w:tc>
          <w:tcPr>
            <w:tcW w:w="357"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6"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6"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2"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r>
      <w:tr w:rsidR="00A916C5">
        <w:trPr>
          <w:trHeight w:val="277"/>
          <w:jc w:val="center"/>
        </w:trPr>
        <w:tc>
          <w:tcPr>
            <w:tcW w:w="357" w:type="pct"/>
            <w:tcBorders>
              <w:top w:val="single" w:sz="4" w:space="0" w:color="auto"/>
              <w:left w:val="single" w:sz="4" w:space="0" w:color="auto"/>
              <w:bottom w:val="single" w:sz="4" w:space="0" w:color="auto"/>
              <w:right w:val="single" w:sz="4" w:space="0" w:color="auto"/>
            </w:tcBorders>
          </w:tcPr>
          <w:p w:rsidR="00A916C5" w:rsidRDefault="002F364A">
            <w:pPr>
              <w:jc w:val="center"/>
              <w:rPr>
                <w:rFonts w:ascii="宋体" w:hAnsi="宋体"/>
                <w:b/>
                <w:bCs/>
                <w:sz w:val="26"/>
                <w:szCs w:val="28"/>
              </w:rPr>
            </w:pPr>
            <w:r>
              <w:rPr>
                <w:rFonts w:ascii="宋体" w:hAnsi="宋体" w:hint="eastAsia"/>
                <w:b/>
                <w:bCs/>
                <w:sz w:val="26"/>
                <w:szCs w:val="28"/>
              </w:rPr>
              <w:t>周二</w:t>
            </w:r>
          </w:p>
        </w:tc>
        <w:tc>
          <w:tcPr>
            <w:tcW w:w="357"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6"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6"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2"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r>
      <w:tr w:rsidR="00A916C5">
        <w:trPr>
          <w:trHeight w:val="277"/>
          <w:jc w:val="center"/>
        </w:trPr>
        <w:tc>
          <w:tcPr>
            <w:tcW w:w="357" w:type="pct"/>
            <w:tcBorders>
              <w:top w:val="single" w:sz="4" w:space="0" w:color="auto"/>
              <w:left w:val="single" w:sz="4" w:space="0" w:color="auto"/>
              <w:bottom w:val="single" w:sz="4" w:space="0" w:color="auto"/>
              <w:right w:val="single" w:sz="4" w:space="0" w:color="auto"/>
            </w:tcBorders>
          </w:tcPr>
          <w:p w:rsidR="00A916C5" w:rsidRDefault="002F364A">
            <w:pPr>
              <w:jc w:val="center"/>
              <w:rPr>
                <w:rFonts w:ascii="宋体" w:hAnsi="宋体"/>
                <w:b/>
                <w:bCs/>
                <w:sz w:val="26"/>
                <w:szCs w:val="28"/>
              </w:rPr>
            </w:pPr>
            <w:r>
              <w:rPr>
                <w:rFonts w:ascii="宋体" w:hAnsi="宋体" w:hint="eastAsia"/>
                <w:b/>
                <w:bCs/>
                <w:sz w:val="26"/>
                <w:szCs w:val="28"/>
              </w:rPr>
              <w:t>周三</w:t>
            </w:r>
          </w:p>
        </w:tc>
        <w:tc>
          <w:tcPr>
            <w:tcW w:w="357"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6"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6"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2"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r>
      <w:tr w:rsidR="00A916C5">
        <w:trPr>
          <w:trHeight w:val="277"/>
          <w:jc w:val="center"/>
        </w:trPr>
        <w:tc>
          <w:tcPr>
            <w:tcW w:w="357" w:type="pct"/>
            <w:tcBorders>
              <w:top w:val="single" w:sz="4" w:space="0" w:color="auto"/>
              <w:left w:val="single" w:sz="4" w:space="0" w:color="auto"/>
              <w:bottom w:val="single" w:sz="4" w:space="0" w:color="auto"/>
              <w:right w:val="single" w:sz="4" w:space="0" w:color="auto"/>
            </w:tcBorders>
          </w:tcPr>
          <w:p w:rsidR="00A916C5" w:rsidRDefault="002F364A">
            <w:pPr>
              <w:jc w:val="center"/>
              <w:rPr>
                <w:rFonts w:ascii="宋体" w:hAnsi="宋体"/>
                <w:b/>
                <w:bCs/>
                <w:sz w:val="26"/>
                <w:szCs w:val="28"/>
              </w:rPr>
            </w:pPr>
            <w:r>
              <w:rPr>
                <w:rFonts w:ascii="宋体" w:hAnsi="宋体" w:hint="eastAsia"/>
                <w:b/>
                <w:bCs/>
                <w:sz w:val="26"/>
                <w:szCs w:val="28"/>
              </w:rPr>
              <w:t>周四</w:t>
            </w:r>
          </w:p>
        </w:tc>
        <w:tc>
          <w:tcPr>
            <w:tcW w:w="357"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6"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6"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2"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r>
      <w:tr w:rsidR="00A916C5">
        <w:trPr>
          <w:trHeight w:val="277"/>
          <w:jc w:val="center"/>
        </w:trPr>
        <w:tc>
          <w:tcPr>
            <w:tcW w:w="357" w:type="pct"/>
            <w:tcBorders>
              <w:top w:val="single" w:sz="4" w:space="0" w:color="auto"/>
              <w:left w:val="single" w:sz="4" w:space="0" w:color="auto"/>
              <w:bottom w:val="single" w:sz="4" w:space="0" w:color="auto"/>
              <w:right w:val="single" w:sz="4" w:space="0" w:color="auto"/>
            </w:tcBorders>
          </w:tcPr>
          <w:p w:rsidR="00A916C5" w:rsidRDefault="002F364A">
            <w:pPr>
              <w:jc w:val="center"/>
              <w:rPr>
                <w:rFonts w:ascii="宋体" w:hAnsi="宋体"/>
                <w:b/>
                <w:bCs/>
                <w:sz w:val="26"/>
                <w:szCs w:val="28"/>
              </w:rPr>
            </w:pPr>
            <w:r>
              <w:rPr>
                <w:rFonts w:ascii="宋体" w:hAnsi="宋体" w:hint="eastAsia"/>
                <w:b/>
                <w:bCs/>
                <w:sz w:val="26"/>
                <w:szCs w:val="28"/>
              </w:rPr>
              <w:t>周五</w:t>
            </w:r>
          </w:p>
        </w:tc>
        <w:tc>
          <w:tcPr>
            <w:tcW w:w="357"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8"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6"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6"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c>
          <w:tcPr>
            <w:tcW w:w="352" w:type="pct"/>
            <w:tcBorders>
              <w:top w:val="single" w:sz="4" w:space="0" w:color="auto"/>
              <w:left w:val="nil"/>
              <w:bottom w:val="single" w:sz="4" w:space="0" w:color="auto"/>
              <w:right w:val="single" w:sz="4" w:space="0" w:color="auto"/>
            </w:tcBorders>
          </w:tcPr>
          <w:p w:rsidR="00A916C5" w:rsidRDefault="00A916C5">
            <w:pPr>
              <w:jc w:val="center"/>
              <w:rPr>
                <w:rFonts w:ascii="宋体" w:hAnsi="宋体"/>
                <w:b/>
                <w:bCs/>
                <w:sz w:val="24"/>
                <w:szCs w:val="24"/>
              </w:rPr>
            </w:pPr>
          </w:p>
        </w:tc>
      </w:tr>
    </w:tbl>
    <w:p w:rsidR="00A916C5" w:rsidRDefault="00A916C5">
      <w:pPr>
        <w:jc w:val="left"/>
        <w:rPr>
          <w:rFonts w:ascii="宋体" w:hAnsi="宋体"/>
          <w:b/>
          <w:bCs/>
          <w:sz w:val="28"/>
          <w:szCs w:val="28"/>
        </w:rPr>
      </w:pPr>
    </w:p>
    <w:p w:rsidR="00A916C5" w:rsidRDefault="00A916C5">
      <w:pPr>
        <w:jc w:val="left"/>
        <w:rPr>
          <w:rFonts w:ascii="宋体" w:hAnsi="宋体"/>
          <w:b/>
          <w:bCs/>
          <w:sz w:val="28"/>
          <w:szCs w:val="28"/>
        </w:rPr>
      </w:pPr>
    </w:p>
    <w:p w:rsidR="00A916C5" w:rsidRDefault="002F364A">
      <w:pPr>
        <w:jc w:val="left"/>
        <w:rPr>
          <w:rFonts w:ascii="宋体" w:hAnsi="宋体"/>
          <w:b/>
          <w:bCs/>
          <w:sz w:val="28"/>
          <w:szCs w:val="28"/>
        </w:rPr>
      </w:pPr>
      <w:r>
        <w:rPr>
          <w:rFonts w:ascii="宋体" w:hAnsi="宋体" w:hint="eastAsia"/>
          <w:b/>
          <w:bCs/>
          <w:sz w:val="24"/>
          <w:szCs w:val="24"/>
        </w:rPr>
        <w:t xml:space="preserve">领导签字：               联系人：                </w:t>
      </w:r>
      <w:r>
        <w:rPr>
          <w:rFonts w:ascii="宋体" w:hAnsi="宋体"/>
          <w:b/>
          <w:bCs/>
          <w:sz w:val="24"/>
          <w:szCs w:val="24"/>
        </w:rPr>
        <w:t xml:space="preserve">                                      </w:t>
      </w:r>
      <w:r>
        <w:rPr>
          <w:rFonts w:ascii="宋体" w:hAnsi="宋体" w:hint="eastAsia"/>
          <w:b/>
          <w:bCs/>
          <w:sz w:val="24"/>
          <w:szCs w:val="24"/>
        </w:rPr>
        <w:t xml:space="preserve">报送时间：  年  月 </w:t>
      </w:r>
      <w:r>
        <w:rPr>
          <w:rFonts w:ascii="宋体" w:hAnsi="宋体"/>
          <w:b/>
          <w:bCs/>
          <w:sz w:val="24"/>
          <w:szCs w:val="24"/>
        </w:rPr>
        <w:t xml:space="preserve">  </w:t>
      </w:r>
      <w:r>
        <w:rPr>
          <w:rFonts w:ascii="宋体" w:hAnsi="宋体" w:hint="eastAsia"/>
          <w:b/>
          <w:bCs/>
          <w:sz w:val="24"/>
          <w:szCs w:val="24"/>
        </w:rPr>
        <w:t>日</w:t>
      </w:r>
    </w:p>
    <w:p w:rsidR="008E4FFD" w:rsidRDefault="008E4FFD" w:rsidP="008E4FFD">
      <w:pPr>
        <w:jc w:val="left"/>
        <w:rPr>
          <w:rFonts w:ascii="宋体" w:hAnsi="宋体"/>
          <w:b/>
          <w:bCs/>
          <w:sz w:val="28"/>
          <w:szCs w:val="28"/>
        </w:rPr>
      </w:pPr>
      <w:r>
        <w:rPr>
          <w:rFonts w:ascii="宋体" w:hAnsi="宋体" w:hint="eastAsia"/>
          <w:b/>
          <w:bCs/>
          <w:sz w:val="28"/>
          <w:szCs w:val="28"/>
        </w:rPr>
        <w:lastRenderedPageBreak/>
        <w:t>附件4：</w:t>
      </w:r>
    </w:p>
    <w:p w:rsidR="008E4FFD" w:rsidRDefault="001A338A" w:rsidP="008E4FFD">
      <w:pPr>
        <w:widowControl/>
        <w:spacing w:line="560" w:lineRule="exact"/>
        <w:ind w:right="367" w:firstLineChars="200" w:firstLine="643"/>
        <w:jc w:val="center"/>
        <w:rPr>
          <w:rFonts w:ascii="宋体" w:hAnsi="宋体"/>
          <w:b/>
          <w:bCs/>
          <w:sz w:val="32"/>
          <w:szCs w:val="32"/>
        </w:rPr>
      </w:pPr>
      <w:r>
        <w:rPr>
          <w:rFonts w:ascii="宋体" w:hAnsi="宋体" w:hint="eastAsia"/>
          <w:b/>
          <w:bCs/>
          <w:sz w:val="32"/>
          <w:szCs w:val="32"/>
        </w:rPr>
        <w:t>2023-2024</w:t>
      </w:r>
      <w:r w:rsidR="008E4FFD" w:rsidRPr="008E4FFD">
        <w:rPr>
          <w:rFonts w:ascii="宋体" w:hAnsi="宋体" w:hint="eastAsia"/>
          <w:b/>
          <w:bCs/>
          <w:sz w:val="32"/>
          <w:szCs w:val="32"/>
        </w:rPr>
        <w:t>学年第</w:t>
      </w:r>
      <w:r>
        <w:rPr>
          <w:rFonts w:ascii="宋体" w:hAnsi="宋体" w:hint="eastAsia"/>
          <w:b/>
          <w:bCs/>
          <w:sz w:val="32"/>
          <w:szCs w:val="32"/>
        </w:rPr>
        <w:t>一</w:t>
      </w:r>
      <w:r w:rsidR="008E4FFD" w:rsidRPr="008E4FFD">
        <w:rPr>
          <w:rFonts w:ascii="宋体" w:hAnsi="宋体" w:hint="eastAsia"/>
          <w:b/>
          <w:bCs/>
          <w:sz w:val="32"/>
          <w:szCs w:val="32"/>
        </w:rPr>
        <w:t>学期开学课堂纪律检查表</w:t>
      </w:r>
    </w:p>
    <w:p w:rsidR="008E4FFD" w:rsidRPr="008E4FFD" w:rsidRDefault="008E4FFD" w:rsidP="008E4FFD">
      <w:pPr>
        <w:widowControl/>
        <w:spacing w:line="560" w:lineRule="exact"/>
        <w:ind w:right="367"/>
        <w:jc w:val="left"/>
        <w:rPr>
          <w:sz w:val="24"/>
          <w:szCs w:val="24"/>
        </w:rPr>
      </w:pPr>
      <w:r w:rsidRPr="008E4FFD">
        <w:rPr>
          <w:rFonts w:ascii="宋体" w:hAnsi="宋体" w:hint="eastAsia"/>
          <w:b/>
          <w:bCs/>
          <w:sz w:val="24"/>
          <w:szCs w:val="24"/>
        </w:rPr>
        <w:t>检查人：</w:t>
      </w:r>
    </w:p>
    <w:tbl>
      <w:tblPr>
        <w:tblStyle w:val="a9"/>
        <w:tblW w:w="0" w:type="auto"/>
        <w:tblLook w:val="04A0"/>
      </w:tblPr>
      <w:tblGrid>
        <w:gridCol w:w="1215"/>
        <w:gridCol w:w="1216"/>
        <w:gridCol w:w="1646"/>
        <w:gridCol w:w="1560"/>
        <w:gridCol w:w="1417"/>
        <w:gridCol w:w="1418"/>
        <w:gridCol w:w="4677"/>
        <w:gridCol w:w="1843"/>
      </w:tblGrid>
      <w:tr w:rsidR="008E4FFD" w:rsidRPr="008E4FFD" w:rsidTr="008E4FFD">
        <w:tc>
          <w:tcPr>
            <w:tcW w:w="1215" w:type="dxa"/>
          </w:tcPr>
          <w:p w:rsidR="008E4FFD" w:rsidRPr="001A338A" w:rsidRDefault="008E4FFD" w:rsidP="009718B9">
            <w:pPr>
              <w:widowControl/>
              <w:spacing w:line="560" w:lineRule="exact"/>
              <w:ind w:right="367"/>
              <w:rPr>
                <w:b/>
                <w:sz w:val="24"/>
                <w:szCs w:val="24"/>
              </w:rPr>
            </w:pPr>
            <w:r w:rsidRPr="001A338A">
              <w:rPr>
                <w:rFonts w:hint="eastAsia"/>
                <w:b/>
                <w:sz w:val="24"/>
                <w:szCs w:val="24"/>
              </w:rPr>
              <w:t>年级</w:t>
            </w:r>
          </w:p>
        </w:tc>
        <w:tc>
          <w:tcPr>
            <w:tcW w:w="1216" w:type="dxa"/>
          </w:tcPr>
          <w:p w:rsidR="008E4FFD" w:rsidRPr="001A338A" w:rsidRDefault="008E4FFD" w:rsidP="009718B9">
            <w:pPr>
              <w:widowControl/>
              <w:spacing w:line="560" w:lineRule="exact"/>
              <w:ind w:right="367"/>
              <w:rPr>
                <w:b/>
                <w:sz w:val="24"/>
                <w:szCs w:val="24"/>
              </w:rPr>
            </w:pPr>
            <w:r w:rsidRPr="001A338A">
              <w:rPr>
                <w:rFonts w:hint="eastAsia"/>
                <w:b/>
                <w:sz w:val="24"/>
                <w:szCs w:val="24"/>
              </w:rPr>
              <w:t>班级</w:t>
            </w:r>
          </w:p>
        </w:tc>
        <w:tc>
          <w:tcPr>
            <w:tcW w:w="1646" w:type="dxa"/>
          </w:tcPr>
          <w:p w:rsidR="008E4FFD" w:rsidRPr="001A338A" w:rsidRDefault="008E4FFD" w:rsidP="009718B9">
            <w:pPr>
              <w:widowControl/>
              <w:spacing w:line="560" w:lineRule="exact"/>
              <w:ind w:right="367"/>
              <w:rPr>
                <w:b/>
                <w:sz w:val="24"/>
                <w:szCs w:val="24"/>
              </w:rPr>
            </w:pPr>
            <w:r w:rsidRPr="001A338A">
              <w:rPr>
                <w:rFonts w:hint="eastAsia"/>
                <w:b/>
                <w:sz w:val="24"/>
                <w:szCs w:val="24"/>
              </w:rPr>
              <w:t>课程名称</w:t>
            </w:r>
          </w:p>
        </w:tc>
        <w:tc>
          <w:tcPr>
            <w:tcW w:w="1560" w:type="dxa"/>
          </w:tcPr>
          <w:p w:rsidR="008E4FFD" w:rsidRPr="001A338A" w:rsidRDefault="008E4FFD" w:rsidP="009718B9">
            <w:pPr>
              <w:widowControl/>
              <w:spacing w:line="560" w:lineRule="exact"/>
              <w:ind w:right="367"/>
              <w:rPr>
                <w:b/>
                <w:sz w:val="24"/>
                <w:szCs w:val="24"/>
              </w:rPr>
            </w:pPr>
            <w:r w:rsidRPr="001A338A">
              <w:rPr>
                <w:rFonts w:hint="eastAsia"/>
                <w:b/>
                <w:sz w:val="24"/>
                <w:szCs w:val="24"/>
              </w:rPr>
              <w:t>任课老师</w:t>
            </w:r>
          </w:p>
        </w:tc>
        <w:tc>
          <w:tcPr>
            <w:tcW w:w="1417" w:type="dxa"/>
          </w:tcPr>
          <w:p w:rsidR="008E4FFD" w:rsidRPr="001A338A" w:rsidRDefault="008E4FFD" w:rsidP="009718B9">
            <w:pPr>
              <w:widowControl/>
              <w:spacing w:line="560" w:lineRule="exact"/>
              <w:ind w:right="367"/>
              <w:rPr>
                <w:b/>
                <w:sz w:val="24"/>
                <w:szCs w:val="24"/>
              </w:rPr>
            </w:pPr>
            <w:r w:rsidRPr="001A338A">
              <w:rPr>
                <w:rFonts w:hint="eastAsia"/>
                <w:b/>
                <w:sz w:val="24"/>
                <w:szCs w:val="24"/>
              </w:rPr>
              <w:t>课堂应到人数</w:t>
            </w:r>
          </w:p>
        </w:tc>
        <w:tc>
          <w:tcPr>
            <w:tcW w:w="1418" w:type="dxa"/>
          </w:tcPr>
          <w:p w:rsidR="008E4FFD" w:rsidRPr="001A338A" w:rsidRDefault="008E4FFD" w:rsidP="009718B9">
            <w:pPr>
              <w:widowControl/>
              <w:spacing w:line="560" w:lineRule="exact"/>
              <w:ind w:right="367"/>
              <w:rPr>
                <w:b/>
                <w:sz w:val="24"/>
                <w:szCs w:val="24"/>
              </w:rPr>
            </w:pPr>
            <w:r w:rsidRPr="001A338A">
              <w:rPr>
                <w:rFonts w:hint="eastAsia"/>
                <w:b/>
                <w:sz w:val="24"/>
                <w:szCs w:val="24"/>
              </w:rPr>
              <w:t>课堂实到人数</w:t>
            </w:r>
          </w:p>
        </w:tc>
        <w:tc>
          <w:tcPr>
            <w:tcW w:w="4677" w:type="dxa"/>
          </w:tcPr>
          <w:p w:rsidR="008E4FFD" w:rsidRPr="001A338A" w:rsidRDefault="008E4FFD" w:rsidP="009718B9">
            <w:pPr>
              <w:widowControl/>
              <w:spacing w:line="560" w:lineRule="exact"/>
              <w:ind w:right="367"/>
              <w:rPr>
                <w:b/>
                <w:sz w:val="24"/>
                <w:szCs w:val="24"/>
              </w:rPr>
            </w:pPr>
            <w:r w:rsidRPr="001A338A">
              <w:rPr>
                <w:rFonts w:hint="eastAsia"/>
                <w:b/>
                <w:sz w:val="24"/>
                <w:szCs w:val="24"/>
              </w:rPr>
              <w:t>发现问题</w:t>
            </w:r>
          </w:p>
        </w:tc>
        <w:tc>
          <w:tcPr>
            <w:tcW w:w="1843" w:type="dxa"/>
          </w:tcPr>
          <w:p w:rsidR="008E4FFD" w:rsidRPr="001A338A" w:rsidRDefault="008E4FFD" w:rsidP="009718B9">
            <w:pPr>
              <w:widowControl/>
              <w:spacing w:line="560" w:lineRule="exact"/>
              <w:ind w:right="367"/>
              <w:rPr>
                <w:b/>
                <w:sz w:val="24"/>
                <w:szCs w:val="24"/>
              </w:rPr>
            </w:pPr>
            <w:r w:rsidRPr="001A338A">
              <w:rPr>
                <w:rFonts w:hint="eastAsia"/>
                <w:b/>
                <w:sz w:val="24"/>
                <w:szCs w:val="24"/>
              </w:rPr>
              <w:t>处置情况</w:t>
            </w:r>
          </w:p>
        </w:tc>
      </w:tr>
      <w:tr w:rsidR="008E4FFD" w:rsidTr="008E4FFD">
        <w:tc>
          <w:tcPr>
            <w:tcW w:w="1215" w:type="dxa"/>
          </w:tcPr>
          <w:p w:rsidR="008E4FFD" w:rsidRDefault="008E4FFD" w:rsidP="009718B9">
            <w:pPr>
              <w:widowControl/>
              <w:spacing w:line="560" w:lineRule="exact"/>
              <w:ind w:right="367"/>
              <w:rPr>
                <w:rFonts w:ascii="仿宋" w:eastAsia="仿宋" w:hAnsi="仿宋" w:cs="宋体"/>
                <w:kern w:val="0"/>
                <w:sz w:val="32"/>
                <w:szCs w:val="32"/>
              </w:rPr>
            </w:pPr>
          </w:p>
        </w:tc>
        <w:tc>
          <w:tcPr>
            <w:tcW w:w="1216" w:type="dxa"/>
          </w:tcPr>
          <w:p w:rsidR="008E4FFD" w:rsidRDefault="008E4FFD" w:rsidP="009718B9">
            <w:pPr>
              <w:widowControl/>
              <w:spacing w:line="560" w:lineRule="exact"/>
              <w:ind w:right="367"/>
              <w:rPr>
                <w:rFonts w:ascii="仿宋" w:eastAsia="仿宋" w:hAnsi="仿宋" w:cs="宋体"/>
                <w:kern w:val="0"/>
                <w:sz w:val="32"/>
                <w:szCs w:val="32"/>
              </w:rPr>
            </w:pPr>
          </w:p>
        </w:tc>
        <w:tc>
          <w:tcPr>
            <w:tcW w:w="1646" w:type="dxa"/>
          </w:tcPr>
          <w:p w:rsidR="008E4FFD" w:rsidRDefault="008E4FFD" w:rsidP="009718B9">
            <w:pPr>
              <w:widowControl/>
              <w:spacing w:line="560" w:lineRule="exact"/>
              <w:ind w:right="367"/>
              <w:rPr>
                <w:rFonts w:ascii="仿宋" w:eastAsia="仿宋" w:hAnsi="仿宋" w:cs="宋体"/>
                <w:kern w:val="0"/>
                <w:sz w:val="32"/>
                <w:szCs w:val="32"/>
              </w:rPr>
            </w:pPr>
          </w:p>
        </w:tc>
        <w:tc>
          <w:tcPr>
            <w:tcW w:w="1560" w:type="dxa"/>
          </w:tcPr>
          <w:p w:rsidR="008E4FFD" w:rsidRDefault="008E4FFD" w:rsidP="009718B9">
            <w:pPr>
              <w:widowControl/>
              <w:spacing w:line="560" w:lineRule="exact"/>
              <w:ind w:right="367"/>
              <w:rPr>
                <w:rFonts w:ascii="仿宋" w:eastAsia="仿宋" w:hAnsi="仿宋" w:cs="宋体"/>
                <w:kern w:val="0"/>
                <w:sz w:val="32"/>
                <w:szCs w:val="32"/>
              </w:rPr>
            </w:pPr>
          </w:p>
        </w:tc>
        <w:tc>
          <w:tcPr>
            <w:tcW w:w="1417" w:type="dxa"/>
          </w:tcPr>
          <w:p w:rsidR="008E4FFD" w:rsidRDefault="008E4FFD" w:rsidP="009718B9">
            <w:pPr>
              <w:widowControl/>
              <w:spacing w:line="560" w:lineRule="exact"/>
              <w:ind w:right="367"/>
              <w:rPr>
                <w:rFonts w:ascii="仿宋" w:eastAsia="仿宋" w:hAnsi="仿宋" w:cs="宋体"/>
                <w:kern w:val="0"/>
                <w:sz w:val="32"/>
                <w:szCs w:val="32"/>
              </w:rPr>
            </w:pPr>
          </w:p>
        </w:tc>
        <w:tc>
          <w:tcPr>
            <w:tcW w:w="1418" w:type="dxa"/>
          </w:tcPr>
          <w:p w:rsidR="008E4FFD" w:rsidRDefault="008E4FFD" w:rsidP="009718B9">
            <w:pPr>
              <w:widowControl/>
              <w:spacing w:line="560" w:lineRule="exact"/>
              <w:ind w:right="367"/>
              <w:rPr>
                <w:rFonts w:ascii="仿宋" w:eastAsia="仿宋" w:hAnsi="仿宋" w:cs="宋体"/>
                <w:kern w:val="0"/>
                <w:sz w:val="32"/>
                <w:szCs w:val="32"/>
              </w:rPr>
            </w:pPr>
          </w:p>
        </w:tc>
        <w:tc>
          <w:tcPr>
            <w:tcW w:w="4677" w:type="dxa"/>
          </w:tcPr>
          <w:p w:rsidR="008E4FFD" w:rsidRDefault="008E4FFD" w:rsidP="009718B9">
            <w:pPr>
              <w:widowControl/>
              <w:spacing w:line="560" w:lineRule="exact"/>
              <w:ind w:right="367"/>
              <w:rPr>
                <w:rFonts w:ascii="仿宋" w:eastAsia="仿宋" w:hAnsi="仿宋" w:cs="宋体"/>
                <w:kern w:val="0"/>
                <w:sz w:val="32"/>
                <w:szCs w:val="32"/>
              </w:rPr>
            </w:pPr>
          </w:p>
        </w:tc>
        <w:tc>
          <w:tcPr>
            <w:tcW w:w="1843" w:type="dxa"/>
          </w:tcPr>
          <w:p w:rsidR="008E4FFD" w:rsidRDefault="008E4FFD" w:rsidP="009718B9">
            <w:pPr>
              <w:widowControl/>
              <w:spacing w:line="560" w:lineRule="exact"/>
              <w:ind w:right="367"/>
              <w:rPr>
                <w:rFonts w:ascii="仿宋" w:eastAsia="仿宋" w:hAnsi="仿宋" w:cs="宋体"/>
                <w:kern w:val="0"/>
                <w:sz w:val="32"/>
                <w:szCs w:val="32"/>
              </w:rPr>
            </w:pPr>
          </w:p>
        </w:tc>
      </w:tr>
      <w:tr w:rsidR="008E4FFD" w:rsidTr="008E4FFD">
        <w:tc>
          <w:tcPr>
            <w:tcW w:w="1215" w:type="dxa"/>
          </w:tcPr>
          <w:p w:rsidR="008E4FFD" w:rsidRDefault="008E4FFD" w:rsidP="009718B9">
            <w:pPr>
              <w:widowControl/>
              <w:spacing w:line="560" w:lineRule="exact"/>
              <w:ind w:right="367"/>
              <w:rPr>
                <w:rFonts w:ascii="仿宋" w:eastAsia="仿宋" w:hAnsi="仿宋" w:cs="宋体"/>
                <w:kern w:val="0"/>
                <w:sz w:val="32"/>
                <w:szCs w:val="32"/>
              </w:rPr>
            </w:pPr>
          </w:p>
        </w:tc>
        <w:tc>
          <w:tcPr>
            <w:tcW w:w="1216" w:type="dxa"/>
          </w:tcPr>
          <w:p w:rsidR="008E4FFD" w:rsidRDefault="008E4FFD" w:rsidP="009718B9">
            <w:pPr>
              <w:widowControl/>
              <w:spacing w:line="560" w:lineRule="exact"/>
              <w:ind w:right="367"/>
              <w:rPr>
                <w:rFonts w:ascii="仿宋" w:eastAsia="仿宋" w:hAnsi="仿宋" w:cs="宋体"/>
                <w:kern w:val="0"/>
                <w:sz w:val="32"/>
                <w:szCs w:val="32"/>
              </w:rPr>
            </w:pPr>
          </w:p>
        </w:tc>
        <w:tc>
          <w:tcPr>
            <w:tcW w:w="1646" w:type="dxa"/>
          </w:tcPr>
          <w:p w:rsidR="008E4FFD" w:rsidRDefault="008E4FFD" w:rsidP="009718B9">
            <w:pPr>
              <w:widowControl/>
              <w:spacing w:line="560" w:lineRule="exact"/>
              <w:ind w:right="367"/>
              <w:rPr>
                <w:rFonts w:ascii="仿宋" w:eastAsia="仿宋" w:hAnsi="仿宋" w:cs="宋体"/>
                <w:kern w:val="0"/>
                <w:sz w:val="32"/>
                <w:szCs w:val="32"/>
              </w:rPr>
            </w:pPr>
          </w:p>
        </w:tc>
        <w:tc>
          <w:tcPr>
            <w:tcW w:w="1560" w:type="dxa"/>
          </w:tcPr>
          <w:p w:rsidR="008E4FFD" w:rsidRDefault="008E4FFD" w:rsidP="009718B9">
            <w:pPr>
              <w:widowControl/>
              <w:spacing w:line="560" w:lineRule="exact"/>
              <w:ind w:right="367"/>
              <w:rPr>
                <w:rFonts w:ascii="仿宋" w:eastAsia="仿宋" w:hAnsi="仿宋" w:cs="宋体"/>
                <w:kern w:val="0"/>
                <w:sz w:val="32"/>
                <w:szCs w:val="32"/>
              </w:rPr>
            </w:pPr>
          </w:p>
        </w:tc>
        <w:tc>
          <w:tcPr>
            <w:tcW w:w="1417" w:type="dxa"/>
          </w:tcPr>
          <w:p w:rsidR="008E4FFD" w:rsidRDefault="008E4FFD" w:rsidP="009718B9">
            <w:pPr>
              <w:widowControl/>
              <w:spacing w:line="560" w:lineRule="exact"/>
              <w:ind w:right="367"/>
              <w:rPr>
                <w:rFonts w:ascii="仿宋" w:eastAsia="仿宋" w:hAnsi="仿宋" w:cs="宋体"/>
                <w:kern w:val="0"/>
                <w:sz w:val="32"/>
                <w:szCs w:val="32"/>
              </w:rPr>
            </w:pPr>
          </w:p>
        </w:tc>
        <w:tc>
          <w:tcPr>
            <w:tcW w:w="1418" w:type="dxa"/>
          </w:tcPr>
          <w:p w:rsidR="008E4FFD" w:rsidRDefault="008E4FFD" w:rsidP="009718B9">
            <w:pPr>
              <w:widowControl/>
              <w:spacing w:line="560" w:lineRule="exact"/>
              <w:ind w:right="367"/>
              <w:rPr>
                <w:rFonts w:ascii="仿宋" w:eastAsia="仿宋" w:hAnsi="仿宋" w:cs="宋体"/>
                <w:kern w:val="0"/>
                <w:sz w:val="32"/>
                <w:szCs w:val="32"/>
              </w:rPr>
            </w:pPr>
          </w:p>
        </w:tc>
        <w:tc>
          <w:tcPr>
            <w:tcW w:w="4677" w:type="dxa"/>
          </w:tcPr>
          <w:p w:rsidR="008E4FFD" w:rsidRDefault="008E4FFD" w:rsidP="009718B9">
            <w:pPr>
              <w:widowControl/>
              <w:spacing w:line="560" w:lineRule="exact"/>
              <w:ind w:right="367"/>
              <w:rPr>
                <w:rFonts w:ascii="仿宋" w:eastAsia="仿宋" w:hAnsi="仿宋" w:cs="宋体"/>
                <w:kern w:val="0"/>
                <w:sz w:val="32"/>
                <w:szCs w:val="32"/>
              </w:rPr>
            </w:pPr>
          </w:p>
        </w:tc>
        <w:tc>
          <w:tcPr>
            <w:tcW w:w="1843" w:type="dxa"/>
          </w:tcPr>
          <w:p w:rsidR="008E4FFD" w:rsidRDefault="008E4FFD" w:rsidP="009718B9">
            <w:pPr>
              <w:widowControl/>
              <w:spacing w:line="560" w:lineRule="exact"/>
              <w:ind w:right="367"/>
              <w:rPr>
                <w:rFonts w:ascii="仿宋" w:eastAsia="仿宋" w:hAnsi="仿宋" w:cs="宋体"/>
                <w:kern w:val="0"/>
                <w:sz w:val="32"/>
                <w:szCs w:val="32"/>
              </w:rPr>
            </w:pPr>
          </w:p>
        </w:tc>
      </w:tr>
      <w:tr w:rsidR="008E4FFD" w:rsidTr="008E4FFD">
        <w:tc>
          <w:tcPr>
            <w:tcW w:w="1215" w:type="dxa"/>
          </w:tcPr>
          <w:p w:rsidR="008E4FFD" w:rsidRDefault="008E4FFD" w:rsidP="009718B9">
            <w:pPr>
              <w:widowControl/>
              <w:spacing w:line="560" w:lineRule="exact"/>
              <w:ind w:right="367"/>
              <w:rPr>
                <w:rFonts w:ascii="仿宋" w:eastAsia="仿宋" w:hAnsi="仿宋" w:cs="宋体"/>
                <w:kern w:val="0"/>
                <w:sz w:val="32"/>
                <w:szCs w:val="32"/>
              </w:rPr>
            </w:pPr>
          </w:p>
        </w:tc>
        <w:tc>
          <w:tcPr>
            <w:tcW w:w="1216" w:type="dxa"/>
          </w:tcPr>
          <w:p w:rsidR="008E4FFD" w:rsidRDefault="008E4FFD" w:rsidP="009718B9">
            <w:pPr>
              <w:widowControl/>
              <w:spacing w:line="560" w:lineRule="exact"/>
              <w:ind w:right="367"/>
              <w:rPr>
                <w:rFonts w:ascii="仿宋" w:eastAsia="仿宋" w:hAnsi="仿宋" w:cs="宋体"/>
                <w:kern w:val="0"/>
                <w:sz w:val="32"/>
                <w:szCs w:val="32"/>
              </w:rPr>
            </w:pPr>
          </w:p>
        </w:tc>
        <w:tc>
          <w:tcPr>
            <w:tcW w:w="1646" w:type="dxa"/>
          </w:tcPr>
          <w:p w:rsidR="008E4FFD" w:rsidRDefault="008E4FFD" w:rsidP="009718B9">
            <w:pPr>
              <w:widowControl/>
              <w:spacing w:line="560" w:lineRule="exact"/>
              <w:ind w:right="367"/>
              <w:rPr>
                <w:rFonts w:ascii="仿宋" w:eastAsia="仿宋" w:hAnsi="仿宋" w:cs="宋体"/>
                <w:kern w:val="0"/>
                <w:sz w:val="32"/>
                <w:szCs w:val="32"/>
              </w:rPr>
            </w:pPr>
          </w:p>
        </w:tc>
        <w:tc>
          <w:tcPr>
            <w:tcW w:w="1560" w:type="dxa"/>
          </w:tcPr>
          <w:p w:rsidR="008E4FFD" w:rsidRDefault="008E4FFD" w:rsidP="009718B9">
            <w:pPr>
              <w:widowControl/>
              <w:spacing w:line="560" w:lineRule="exact"/>
              <w:ind w:right="367"/>
              <w:rPr>
                <w:rFonts w:ascii="仿宋" w:eastAsia="仿宋" w:hAnsi="仿宋" w:cs="宋体"/>
                <w:kern w:val="0"/>
                <w:sz w:val="32"/>
                <w:szCs w:val="32"/>
              </w:rPr>
            </w:pPr>
          </w:p>
        </w:tc>
        <w:tc>
          <w:tcPr>
            <w:tcW w:w="1417" w:type="dxa"/>
          </w:tcPr>
          <w:p w:rsidR="008E4FFD" w:rsidRDefault="008E4FFD" w:rsidP="009718B9">
            <w:pPr>
              <w:widowControl/>
              <w:spacing w:line="560" w:lineRule="exact"/>
              <w:ind w:right="367"/>
              <w:rPr>
                <w:rFonts w:ascii="仿宋" w:eastAsia="仿宋" w:hAnsi="仿宋" w:cs="宋体"/>
                <w:kern w:val="0"/>
                <w:sz w:val="32"/>
                <w:szCs w:val="32"/>
              </w:rPr>
            </w:pPr>
          </w:p>
        </w:tc>
        <w:tc>
          <w:tcPr>
            <w:tcW w:w="1418" w:type="dxa"/>
          </w:tcPr>
          <w:p w:rsidR="008E4FFD" w:rsidRDefault="008E4FFD" w:rsidP="009718B9">
            <w:pPr>
              <w:widowControl/>
              <w:spacing w:line="560" w:lineRule="exact"/>
              <w:ind w:right="367"/>
              <w:rPr>
                <w:rFonts w:ascii="仿宋" w:eastAsia="仿宋" w:hAnsi="仿宋" w:cs="宋体"/>
                <w:kern w:val="0"/>
                <w:sz w:val="32"/>
                <w:szCs w:val="32"/>
              </w:rPr>
            </w:pPr>
          </w:p>
        </w:tc>
        <w:tc>
          <w:tcPr>
            <w:tcW w:w="4677" w:type="dxa"/>
          </w:tcPr>
          <w:p w:rsidR="008E4FFD" w:rsidRDefault="008E4FFD" w:rsidP="009718B9">
            <w:pPr>
              <w:widowControl/>
              <w:spacing w:line="560" w:lineRule="exact"/>
              <w:ind w:right="367"/>
              <w:rPr>
                <w:rFonts w:ascii="仿宋" w:eastAsia="仿宋" w:hAnsi="仿宋" w:cs="宋体"/>
                <w:kern w:val="0"/>
                <w:sz w:val="32"/>
                <w:szCs w:val="32"/>
              </w:rPr>
            </w:pPr>
          </w:p>
        </w:tc>
        <w:tc>
          <w:tcPr>
            <w:tcW w:w="1843" w:type="dxa"/>
          </w:tcPr>
          <w:p w:rsidR="008E4FFD" w:rsidRDefault="008E4FFD" w:rsidP="009718B9">
            <w:pPr>
              <w:widowControl/>
              <w:spacing w:line="560" w:lineRule="exact"/>
              <w:ind w:right="367"/>
              <w:rPr>
                <w:rFonts w:ascii="仿宋" w:eastAsia="仿宋" w:hAnsi="仿宋" w:cs="宋体"/>
                <w:kern w:val="0"/>
                <w:sz w:val="32"/>
                <w:szCs w:val="32"/>
              </w:rPr>
            </w:pPr>
          </w:p>
        </w:tc>
      </w:tr>
      <w:tr w:rsidR="008E4FFD" w:rsidTr="008E4FFD">
        <w:tc>
          <w:tcPr>
            <w:tcW w:w="1215" w:type="dxa"/>
          </w:tcPr>
          <w:p w:rsidR="008E4FFD" w:rsidRDefault="008E4FFD" w:rsidP="009718B9">
            <w:pPr>
              <w:widowControl/>
              <w:spacing w:line="560" w:lineRule="exact"/>
              <w:ind w:right="367"/>
              <w:rPr>
                <w:rFonts w:ascii="仿宋" w:eastAsia="仿宋" w:hAnsi="仿宋" w:cs="宋体"/>
                <w:kern w:val="0"/>
                <w:sz w:val="32"/>
                <w:szCs w:val="32"/>
              </w:rPr>
            </w:pPr>
          </w:p>
        </w:tc>
        <w:tc>
          <w:tcPr>
            <w:tcW w:w="1216" w:type="dxa"/>
          </w:tcPr>
          <w:p w:rsidR="008E4FFD" w:rsidRDefault="008E4FFD" w:rsidP="009718B9">
            <w:pPr>
              <w:widowControl/>
              <w:spacing w:line="560" w:lineRule="exact"/>
              <w:ind w:right="367"/>
              <w:rPr>
                <w:rFonts w:ascii="仿宋" w:eastAsia="仿宋" w:hAnsi="仿宋" w:cs="宋体"/>
                <w:kern w:val="0"/>
                <w:sz w:val="32"/>
                <w:szCs w:val="32"/>
              </w:rPr>
            </w:pPr>
          </w:p>
        </w:tc>
        <w:tc>
          <w:tcPr>
            <w:tcW w:w="1646" w:type="dxa"/>
          </w:tcPr>
          <w:p w:rsidR="008E4FFD" w:rsidRDefault="008E4FFD" w:rsidP="009718B9">
            <w:pPr>
              <w:widowControl/>
              <w:spacing w:line="560" w:lineRule="exact"/>
              <w:ind w:right="367"/>
              <w:rPr>
                <w:rFonts w:ascii="仿宋" w:eastAsia="仿宋" w:hAnsi="仿宋" w:cs="宋体"/>
                <w:kern w:val="0"/>
                <w:sz w:val="32"/>
                <w:szCs w:val="32"/>
              </w:rPr>
            </w:pPr>
          </w:p>
        </w:tc>
        <w:tc>
          <w:tcPr>
            <w:tcW w:w="1560" w:type="dxa"/>
          </w:tcPr>
          <w:p w:rsidR="008E4FFD" w:rsidRDefault="008E4FFD" w:rsidP="009718B9">
            <w:pPr>
              <w:widowControl/>
              <w:spacing w:line="560" w:lineRule="exact"/>
              <w:ind w:right="367"/>
              <w:rPr>
                <w:rFonts w:ascii="仿宋" w:eastAsia="仿宋" w:hAnsi="仿宋" w:cs="宋体"/>
                <w:kern w:val="0"/>
                <w:sz w:val="32"/>
                <w:szCs w:val="32"/>
              </w:rPr>
            </w:pPr>
          </w:p>
        </w:tc>
        <w:tc>
          <w:tcPr>
            <w:tcW w:w="1417" w:type="dxa"/>
          </w:tcPr>
          <w:p w:rsidR="008E4FFD" w:rsidRDefault="008E4FFD" w:rsidP="009718B9">
            <w:pPr>
              <w:widowControl/>
              <w:spacing w:line="560" w:lineRule="exact"/>
              <w:ind w:right="367"/>
              <w:rPr>
                <w:rFonts w:ascii="仿宋" w:eastAsia="仿宋" w:hAnsi="仿宋" w:cs="宋体"/>
                <w:kern w:val="0"/>
                <w:sz w:val="32"/>
                <w:szCs w:val="32"/>
              </w:rPr>
            </w:pPr>
          </w:p>
        </w:tc>
        <w:tc>
          <w:tcPr>
            <w:tcW w:w="1418" w:type="dxa"/>
          </w:tcPr>
          <w:p w:rsidR="008E4FFD" w:rsidRDefault="008E4FFD" w:rsidP="009718B9">
            <w:pPr>
              <w:widowControl/>
              <w:spacing w:line="560" w:lineRule="exact"/>
              <w:ind w:right="367"/>
              <w:rPr>
                <w:rFonts w:ascii="仿宋" w:eastAsia="仿宋" w:hAnsi="仿宋" w:cs="宋体"/>
                <w:kern w:val="0"/>
                <w:sz w:val="32"/>
                <w:szCs w:val="32"/>
              </w:rPr>
            </w:pPr>
          </w:p>
        </w:tc>
        <w:tc>
          <w:tcPr>
            <w:tcW w:w="4677" w:type="dxa"/>
          </w:tcPr>
          <w:p w:rsidR="008E4FFD" w:rsidRDefault="008E4FFD" w:rsidP="009718B9">
            <w:pPr>
              <w:widowControl/>
              <w:spacing w:line="560" w:lineRule="exact"/>
              <w:ind w:right="367"/>
              <w:rPr>
                <w:rFonts w:ascii="仿宋" w:eastAsia="仿宋" w:hAnsi="仿宋" w:cs="宋体"/>
                <w:kern w:val="0"/>
                <w:sz w:val="32"/>
                <w:szCs w:val="32"/>
              </w:rPr>
            </w:pPr>
          </w:p>
        </w:tc>
        <w:tc>
          <w:tcPr>
            <w:tcW w:w="1843" w:type="dxa"/>
          </w:tcPr>
          <w:p w:rsidR="008E4FFD" w:rsidRDefault="008E4FFD" w:rsidP="009718B9">
            <w:pPr>
              <w:widowControl/>
              <w:spacing w:line="560" w:lineRule="exact"/>
              <w:ind w:right="367"/>
              <w:rPr>
                <w:rFonts w:ascii="仿宋" w:eastAsia="仿宋" w:hAnsi="仿宋" w:cs="宋体"/>
                <w:kern w:val="0"/>
                <w:sz w:val="32"/>
                <w:szCs w:val="32"/>
              </w:rPr>
            </w:pPr>
          </w:p>
        </w:tc>
      </w:tr>
      <w:tr w:rsidR="008E4FFD" w:rsidTr="008E4FFD">
        <w:tc>
          <w:tcPr>
            <w:tcW w:w="1215" w:type="dxa"/>
          </w:tcPr>
          <w:p w:rsidR="008E4FFD" w:rsidRDefault="008E4FFD" w:rsidP="009718B9">
            <w:pPr>
              <w:widowControl/>
              <w:spacing w:line="560" w:lineRule="exact"/>
              <w:ind w:right="367"/>
              <w:rPr>
                <w:rFonts w:ascii="仿宋" w:eastAsia="仿宋" w:hAnsi="仿宋" w:cs="宋体"/>
                <w:kern w:val="0"/>
                <w:sz w:val="32"/>
                <w:szCs w:val="32"/>
              </w:rPr>
            </w:pPr>
          </w:p>
        </w:tc>
        <w:tc>
          <w:tcPr>
            <w:tcW w:w="1216" w:type="dxa"/>
          </w:tcPr>
          <w:p w:rsidR="008E4FFD" w:rsidRDefault="008E4FFD" w:rsidP="009718B9">
            <w:pPr>
              <w:widowControl/>
              <w:spacing w:line="560" w:lineRule="exact"/>
              <w:ind w:right="367"/>
              <w:rPr>
                <w:rFonts w:ascii="仿宋" w:eastAsia="仿宋" w:hAnsi="仿宋" w:cs="宋体"/>
                <w:kern w:val="0"/>
                <w:sz w:val="32"/>
                <w:szCs w:val="32"/>
              </w:rPr>
            </w:pPr>
          </w:p>
        </w:tc>
        <w:tc>
          <w:tcPr>
            <w:tcW w:w="1646" w:type="dxa"/>
          </w:tcPr>
          <w:p w:rsidR="008E4FFD" w:rsidRDefault="008E4FFD" w:rsidP="009718B9">
            <w:pPr>
              <w:widowControl/>
              <w:spacing w:line="560" w:lineRule="exact"/>
              <w:ind w:right="367"/>
              <w:rPr>
                <w:rFonts w:ascii="仿宋" w:eastAsia="仿宋" w:hAnsi="仿宋" w:cs="宋体"/>
                <w:kern w:val="0"/>
                <w:sz w:val="32"/>
                <w:szCs w:val="32"/>
              </w:rPr>
            </w:pPr>
          </w:p>
        </w:tc>
        <w:tc>
          <w:tcPr>
            <w:tcW w:w="1560" w:type="dxa"/>
          </w:tcPr>
          <w:p w:rsidR="008E4FFD" w:rsidRDefault="008E4FFD" w:rsidP="009718B9">
            <w:pPr>
              <w:widowControl/>
              <w:spacing w:line="560" w:lineRule="exact"/>
              <w:ind w:right="367"/>
              <w:rPr>
                <w:rFonts w:ascii="仿宋" w:eastAsia="仿宋" w:hAnsi="仿宋" w:cs="宋体"/>
                <w:kern w:val="0"/>
                <w:sz w:val="32"/>
                <w:szCs w:val="32"/>
              </w:rPr>
            </w:pPr>
          </w:p>
        </w:tc>
        <w:tc>
          <w:tcPr>
            <w:tcW w:w="1417" w:type="dxa"/>
          </w:tcPr>
          <w:p w:rsidR="008E4FFD" w:rsidRDefault="008E4FFD" w:rsidP="009718B9">
            <w:pPr>
              <w:widowControl/>
              <w:spacing w:line="560" w:lineRule="exact"/>
              <w:ind w:right="367"/>
              <w:rPr>
                <w:rFonts w:ascii="仿宋" w:eastAsia="仿宋" w:hAnsi="仿宋" w:cs="宋体"/>
                <w:kern w:val="0"/>
                <w:sz w:val="32"/>
                <w:szCs w:val="32"/>
              </w:rPr>
            </w:pPr>
          </w:p>
        </w:tc>
        <w:tc>
          <w:tcPr>
            <w:tcW w:w="1418" w:type="dxa"/>
          </w:tcPr>
          <w:p w:rsidR="008E4FFD" w:rsidRDefault="008E4FFD" w:rsidP="009718B9">
            <w:pPr>
              <w:widowControl/>
              <w:spacing w:line="560" w:lineRule="exact"/>
              <w:ind w:right="367"/>
              <w:rPr>
                <w:rFonts w:ascii="仿宋" w:eastAsia="仿宋" w:hAnsi="仿宋" w:cs="宋体"/>
                <w:kern w:val="0"/>
                <w:sz w:val="32"/>
                <w:szCs w:val="32"/>
              </w:rPr>
            </w:pPr>
          </w:p>
        </w:tc>
        <w:tc>
          <w:tcPr>
            <w:tcW w:w="4677" w:type="dxa"/>
          </w:tcPr>
          <w:p w:rsidR="008E4FFD" w:rsidRDefault="008E4FFD" w:rsidP="009718B9">
            <w:pPr>
              <w:widowControl/>
              <w:spacing w:line="560" w:lineRule="exact"/>
              <w:ind w:right="367"/>
              <w:rPr>
                <w:rFonts w:ascii="仿宋" w:eastAsia="仿宋" w:hAnsi="仿宋" w:cs="宋体"/>
                <w:kern w:val="0"/>
                <w:sz w:val="32"/>
                <w:szCs w:val="32"/>
              </w:rPr>
            </w:pPr>
          </w:p>
        </w:tc>
        <w:tc>
          <w:tcPr>
            <w:tcW w:w="1843" w:type="dxa"/>
          </w:tcPr>
          <w:p w:rsidR="008E4FFD" w:rsidRDefault="008E4FFD" w:rsidP="009718B9">
            <w:pPr>
              <w:widowControl/>
              <w:spacing w:line="560" w:lineRule="exact"/>
              <w:ind w:right="367"/>
              <w:rPr>
                <w:rFonts w:ascii="仿宋" w:eastAsia="仿宋" w:hAnsi="仿宋" w:cs="宋体"/>
                <w:kern w:val="0"/>
                <w:sz w:val="32"/>
                <w:szCs w:val="32"/>
              </w:rPr>
            </w:pPr>
          </w:p>
        </w:tc>
      </w:tr>
      <w:tr w:rsidR="008E4FFD" w:rsidTr="008E4FFD">
        <w:tc>
          <w:tcPr>
            <w:tcW w:w="1215" w:type="dxa"/>
          </w:tcPr>
          <w:p w:rsidR="008E4FFD" w:rsidRDefault="008E4FFD" w:rsidP="009718B9">
            <w:pPr>
              <w:widowControl/>
              <w:spacing w:line="560" w:lineRule="exact"/>
              <w:ind w:right="367"/>
              <w:rPr>
                <w:rFonts w:ascii="仿宋" w:eastAsia="仿宋" w:hAnsi="仿宋" w:cs="宋体"/>
                <w:kern w:val="0"/>
                <w:sz w:val="32"/>
                <w:szCs w:val="32"/>
              </w:rPr>
            </w:pPr>
          </w:p>
        </w:tc>
        <w:tc>
          <w:tcPr>
            <w:tcW w:w="1216" w:type="dxa"/>
          </w:tcPr>
          <w:p w:rsidR="008E4FFD" w:rsidRDefault="008E4FFD" w:rsidP="009718B9">
            <w:pPr>
              <w:widowControl/>
              <w:spacing w:line="560" w:lineRule="exact"/>
              <w:ind w:right="367"/>
              <w:rPr>
                <w:rFonts w:ascii="仿宋" w:eastAsia="仿宋" w:hAnsi="仿宋" w:cs="宋体"/>
                <w:kern w:val="0"/>
                <w:sz w:val="32"/>
                <w:szCs w:val="32"/>
              </w:rPr>
            </w:pPr>
          </w:p>
        </w:tc>
        <w:tc>
          <w:tcPr>
            <w:tcW w:w="1646" w:type="dxa"/>
          </w:tcPr>
          <w:p w:rsidR="008E4FFD" w:rsidRDefault="008E4FFD" w:rsidP="009718B9">
            <w:pPr>
              <w:widowControl/>
              <w:spacing w:line="560" w:lineRule="exact"/>
              <w:ind w:right="367"/>
              <w:rPr>
                <w:rFonts w:ascii="仿宋" w:eastAsia="仿宋" w:hAnsi="仿宋" w:cs="宋体"/>
                <w:kern w:val="0"/>
                <w:sz w:val="32"/>
                <w:szCs w:val="32"/>
              </w:rPr>
            </w:pPr>
          </w:p>
        </w:tc>
        <w:tc>
          <w:tcPr>
            <w:tcW w:w="1560" w:type="dxa"/>
          </w:tcPr>
          <w:p w:rsidR="008E4FFD" w:rsidRDefault="008E4FFD" w:rsidP="009718B9">
            <w:pPr>
              <w:widowControl/>
              <w:spacing w:line="560" w:lineRule="exact"/>
              <w:ind w:right="367"/>
              <w:rPr>
                <w:rFonts w:ascii="仿宋" w:eastAsia="仿宋" w:hAnsi="仿宋" w:cs="宋体"/>
                <w:kern w:val="0"/>
                <w:sz w:val="32"/>
                <w:szCs w:val="32"/>
              </w:rPr>
            </w:pPr>
          </w:p>
        </w:tc>
        <w:tc>
          <w:tcPr>
            <w:tcW w:w="1417" w:type="dxa"/>
          </w:tcPr>
          <w:p w:rsidR="008E4FFD" w:rsidRDefault="008E4FFD" w:rsidP="009718B9">
            <w:pPr>
              <w:widowControl/>
              <w:spacing w:line="560" w:lineRule="exact"/>
              <w:ind w:right="367"/>
              <w:rPr>
                <w:rFonts w:ascii="仿宋" w:eastAsia="仿宋" w:hAnsi="仿宋" w:cs="宋体"/>
                <w:kern w:val="0"/>
                <w:sz w:val="32"/>
                <w:szCs w:val="32"/>
              </w:rPr>
            </w:pPr>
          </w:p>
        </w:tc>
        <w:tc>
          <w:tcPr>
            <w:tcW w:w="1418" w:type="dxa"/>
          </w:tcPr>
          <w:p w:rsidR="008E4FFD" w:rsidRDefault="008E4FFD" w:rsidP="009718B9">
            <w:pPr>
              <w:widowControl/>
              <w:spacing w:line="560" w:lineRule="exact"/>
              <w:ind w:right="367"/>
              <w:rPr>
                <w:rFonts w:ascii="仿宋" w:eastAsia="仿宋" w:hAnsi="仿宋" w:cs="宋体"/>
                <w:kern w:val="0"/>
                <w:sz w:val="32"/>
                <w:szCs w:val="32"/>
              </w:rPr>
            </w:pPr>
          </w:p>
        </w:tc>
        <w:tc>
          <w:tcPr>
            <w:tcW w:w="4677" w:type="dxa"/>
          </w:tcPr>
          <w:p w:rsidR="008E4FFD" w:rsidRDefault="008E4FFD" w:rsidP="009718B9">
            <w:pPr>
              <w:widowControl/>
              <w:spacing w:line="560" w:lineRule="exact"/>
              <w:ind w:right="367"/>
              <w:rPr>
                <w:rFonts w:ascii="仿宋" w:eastAsia="仿宋" w:hAnsi="仿宋" w:cs="宋体"/>
                <w:kern w:val="0"/>
                <w:sz w:val="32"/>
                <w:szCs w:val="32"/>
              </w:rPr>
            </w:pPr>
          </w:p>
        </w:tc>
        <w:tc>
          <w:tcPr>
            <w:tcW w:w="1843" w:type="dxa"/>
          </w:tcPr>
          <w:p w:rsidR="008E4FFD" w:rsidRDefault="008E4FFD" w:rsidP="009718B9">
            <w:pPr>
              <w:widowControl/>
              <w:spacing w:line="560" w:lineRule="exact"/>
              <w:ind w:right="367"/>
              <w:rPr>
                <w:rFonts w:ascii="仿宋" w:eastAsia="仿宋" w:hAnsi="仿宋" w:cs="宋体"/>
                <w:kern w:val="0"/>
                <w:sz w:val="32"/>
                <w:szCs w:val="32"/>
              </w:rPr>
            </w:pPr>
          </w:p>
        </w:tc>
      </w:tr>
    </w:tbl>
    <w:p w:rsidR="008E4FFD" w:rsidRDefault="008E4FFD" w:rsidP="008E4FFD">
      <w:pPr>
        <w:widowControl/>
        <w:spacing w:line="560" w:lineRule="exact"/>
        <w:ind w:right="367" w:firstLineChars="200" w:firstLine="640"/>
        <w:rPr>
          <w:rFonts w:ascii="仿宋" w:eastAsia="仿宋" w:hAnsi="仿宋" w:cs="宋体"/>
          <w:kern w:val="0"/>
          <w:sz w:val="32"/>
          <w:szCs w:val="32"/>
        </w:rPr>
      </w:pPr>
    </w:p>
    <w:p w:rsidR="00A916C5" w:rsidRDefault="00A916C5"/>
    <w:p w:rsidR="008E4FFD" w:rsidRDefault="008E4FFD"/>
    <w:p w:rsidR="008E4FFD" w:rsidRDefault="008E4FFD"/>
    <w:p w:rsidR="008E4FFD" w:rsidRDefault="008E4FFD">
      <w:pPr>
        <w:sectPr w:rsidR="008E4FFD">
          <w:pgSz w:w="16838" w:h="11906" w:orient="landscape"/>
          <w:pgMar w:top="1304" w:right="1021" w:bottom="1304" w:left="992" w:header="851" w:footer="907" w:gutter="0"/>
          <w:cols w:space="720"/>
          <w:docGrid w:type="lines" w:linePitch="629" w:charSpace="-1683"/>
        </w:sectPr>
      </w:pPr>
    </w:p>
    <w:p w:rsidR="00A916C5" w:rsidRDefault="002F364A">
      <w:pPr>
        <w:jc w:val="left"/>
        <w:rPr>
          <w:rFonts w:ascii="宋体" w:hAnsi="宋体"/>
          <w:b/>
          <w:bCs/>
          <w:sz w:val="28"/>
          <w:szCs w:val="28"/>
        </w:rPr>
      </w:pPr>
      <w:r>
        <w:rPr>
          <w:rFonts w:ascii="宋体" w:hAnsi="宋体" w:hint="eastAsia"/>
          <w:b/>
          <w:bCs/>
          <w:sz w:val="28"/>
          <w:szCs w:val="28"/>
        </w:rPr>
        <w:lastRenderedPageBreak/>
        <w:t>附件</w:t>
      </w:r>
      <w:r w:rsidR="008E4FFD">
        <w:rPr>
          <w:rFonts w:ascii="宋体" w:hAnsi="宋体" w:hint="eastAsia"/>
          <w:b/>
          <w:bCs/>
          <w:sz w:val="28"/>
          <w:szCs w:val="28"/>
        </w:rPr>
        <w:t>5</w:t>
      </w:r>
      <w:r>
        <w:rPr>
          <w:rFonts w:ascii="宋体" w:hAnsi="宋体" w:hint="eastAsia"/>
          <w:b/>
          <w:bCs/>
          <w:sz w:val="28"/>
          <w:szCs w:val="28"/>
        </w:rPr>
        <w:t>：</w:t>
      </w:r>
    </w:p>
    <w:p w:rsidR="00A916C5" w:rsidRDefault="001A338A" w:rsidP="00BB7748">
      <w:pPr>
        <w:jc w:val="center"/>
        <w:rPr>
          <w:rFonts w:ascii="宋体" w:hAnsi="宋体"/>
          <w:b/>
          <w:bCs/>
          <w:sz w:val="32"/>
          <w:szCs w:val="32"/>
        </w:rPr>
      </w:pPr>
      <w:r w:rsidRPr="001A338A">
        <w:rPr>
          <w:rFonts w:ascii="宋体" w:hAnsi="宋体" w:hint="eastAsia"/>
          <w:b/>
          <w:bCs/>
          <w:sz w:val="32"/>
          <w:szCs w:val="32"/>
        </w:rPr>
        <w:t>2023-2024学年第一学期</w:t>
      </w:r>
      <w:r w:rsidR="002F364A">
        <w:rPr>
          <w:rFonts w:ascii="宋体" w:hAnsi="宋体" w:hint="eastAsia"/>
          <w:b/>
          <w:bCs/>
          <w:sz w:val="32"/>
          <w:szCs w:val="32"/>
        </w:rPr>
        <w:t>辅导员夜间值班表</w:t>
      </w:r>
    </w:p>
    <w:p w:rsidR="00A916C5" w:rsidRPr="00BB7748" w:rsidRDefault="00BB7748" w:rsidP="00BB7748">
      <w:pPr>
        <w:rPr>
          <w:rFonts w:ascii="宋体" w:hAnsi="宋体"/>
          <w:b/>
          <w:bCs/>
          <w:sz w:val="24"/>
          <w:szCs w:val="24"/>
        </w:rPr>
      </w:pPr>
      <w:r w:rsidRPr="00BB7748">
        <w:rPr>
          <w:rFonts w:ascii="宋体" w:hAnsi="宋体" w:hint="eastAsia"/>
          <w:b/>
          <w:bCs/>
          <w:sz w:val="24"/>
          <w:szCs w:val="24"/>
        </w:rPr>
        <w:t>单位：</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1134"/>
        <w:gridCol w:w="3118"/>
        <w:gridCol w:w="3513"/>
      </w:tblGrid>
      <w:tr w:rsidR="00A916C5" w:rsidTr="00A7392A">
        <w:trPr>
          <w:trHeight w:val="613"/>
          <w:jc w:val="center"/>
        </w:trPr>
        <w:tc>
          <w:tcPr>
            <w:tcW w:w="1555" w:type="dxa"/>
          </w:tcPr>
          <w:p w:rsidR="00A916C5" w:rsidRDefault="002F364A">
            <w:pPr>
              <w:jc w:val="center"/>
              <w:rPr>
                <w:sz w:val="28"/>
                <w:szCs w:val="28"/>
              </w:rPr>
            </w:pPr>
            <w:r>
              <w:rPr>
                <w:rFonts w:hint="eastAsia"/>
                <w:sz w:val="28"/>
                <w:szCs w:val="28"/>
              </w:rPr>
              <w:t>值班人员</w:t>
            </w:r>
          </w:p>
        </w:tc>
        <w:tc>
          <w:tcPr>
            <w:tcW w:w="1134" w:type="dxa"/>
          </w:tcPr>
          <w:p w:rsidR="00A916C5" w:rsidRDefault="00D738C3">
            <w:pPr>
              <w:jc w:val="center"/>
              <w:rPr>
                <w:sz w:val="28"/>
                <w:szCs w:val="28"/>
              </w:rPr>
            </w:pPr>
            <w:r>
              <w:rPr>
                <w:rFonts w:hint="eastAsia"/>
                <w:sz w:val="28"/>
                <w:szCs w:val="28"/>
              </w:rPr>
              <w:t>星期</w:t>
            </w:r>
          </w:p>
        </w:tc>
        <w:tc>
          <w:tcPr>
            <w:tcW w:w="3118" w:type="dxa"/>
          </w:tcPr>
          <w:p w:rsidR="00A916C5" w:rsidRDefault="002F364A">
            <w:pPr>
              <w:jc w:val="center"/>
              <w:rPr>
                <w:sz w:val="28"/>
                <w:szCs w:val="28"/>
              </w:rPr>
            </w:pPr>
            <w:r>
              <w:rPr>
                <w:rFonts w:hint="eastAsia"/>
                <w:sz w:val="28"/>
                <w:szCs w:val="28"/>
              </w:rPr>
              <w:t>地点</w:t>
            </w:r>
          </w:p>
        </w:tc>
        <w:tc>
          <w:tcPr>
            <w:tcW w:w="3513" w:type="dxa"/>
          </w:tcPr>
          <w:p w:rsidR="00A916C5" w:rsidRDefault="00D738C3">
            <w:pPr>
              <w:jc w:val="center"/>
              <w:rPr>
                <w:sz w:val="28"/>
                <w:szCs w:val="28"/>
              </w:rPr>
            </w:pPr>
            <w:r>
              <w:rPr>
                <w:rFonts w:hint="eastAsia"/>
                <w:sz w:val="28"/>
                <w:szCs w:val="28"/>
              </w:rPr>
              <w:t>日期</w:t>
            </w:r>
          </w:p>
        </w:tc>
      </w:tr>
      <w:tr w:rsidR="00A916C5" w:rsidTr="00A7392A">
        <w:trPr>
          <w:trHeight w:val="738"/>
          <w:jc w:val="center"/>
        </w:trPr>
        <w:tc>
          <w:tcPr>
            <w:tcW w:w="1555" w:type="dxa"/>
          </w:tcPr>
          <w:p w:rsidR="00A916C5" w:rsidRDefault="00A75991">
            <w:pPr>
              <w:jc w:val="center"/>
              <w:rPr>
                <w:sz w:val="28"/>
                <w:szCs w:val="28"/>
              </w:rPr>
            </w:pPr>
            <w:r w:rsidRPr="00A7392A">
              <w:rPr>
                <w:rFonts w:hint="eastAsia"/>
                <w:sz w:val="24"/>
                <w:szCs w:val="24"/>
              </w:rPr>
              <w:t>某某</w:t>
            </w:r>
          </w:p>
        </w:tc>
        <w:tc>
          <w:tcPr>
            <w:tcW w:w="1134" w:type="dxa"/>
          </w:tcPr>
          <w:p w:rsidR="00A916C5" w:rsidRDefault="002F364A">
            <w:pPr>
              <w:jc w:val="center"/>
              <w:rPr>
                <w:sz w:val="28"/>
                <w:szCs w:val="28"/>
              </w:rPr>
            </w:pPr>
            <w:r>
              <w:rPr>
                <w:rFonts w:hint="eastAsia"/>
                <w:sz w:val="28"/>
                <w:szCs w:val="28"/>
              </w:rPr>
              <w:t>周</w:t>
            </w:r>
            <w:r w:rsidR="007D2536">
              <w:rPr>
                <w:rFonts w:hint="eastAsia"/>
                <w:sz w:val="28"/>
                <w:szCs w:val="28"/>
              </w:rPr>
              <w:t>日</w:t>
            </w:r>
          </w:p>
        </w:tc>
        <w:tc>
          <w:tcPr>
            <w:tcW w:w="3118" w:type="dxa"/>
          </w:tcPr>
          <w:p w:rsidR="00A916C5" w:rsidRDefault="00A75991">
            <w:pPr>
              <w:jc w:val="center"/>
              <w:rPr>
                <w:sz w:val="28"/>
                <w:szCs w:val="28"/>
              </w:rPr>
            </w:pPr>
            <w:r w:rsidRPr="00A7392A">
              <w:rPr>
                <w:rFonts w:hint="eastAsia"/>
                <w:sz w:val="24"/>
                <w:szCs w:val="24"/>
              </w:rPr>
              <w:t>学院办公室、辅导员宿舍</w:t>
            </w:r>
          </w:p>
        </w:tc>
        <w:tc>
          <w:tcPr>
            <w:tcW w:w="3513" w:type="dxa"/>
          </w:tcPr>
          <w:p w:rsidR="00A916C5" w:rsidRDefault="00F607DD" w:rsidP="00F607DD">
            <w:pPr>
              <w:jc w:val="center"/>
              <w:rPr>
                <w:sz w:val="28"/>
                <w:szCs w:val="28"/>
              </w:rPr>
            </w:pPr>
            <w:r>
              <w:rPr>
                <w:rFonts w:hint="eastAsia"/>
                <w:sz w:val="24"/>
                <w:szCs w:val="24"/>
              </w:rPr>
              <w:t>8</w:t>
            </w:r>
            <w:r w:rsidR="00A75991" w:rsidRPr="00A7392A">
              <w:rPr>
                <w:rFonts w:hint="eastAsia"/>
                <w:sz w:val="24"/>
                <w:szCs w:val="24"/>
              </w:rPr>
              <w:t>月</w:t>
            </w:r>
            <w:r>
              <w:rPr>
                <w:rFonts w:hint="eastAsia"/>
                <w:sz w:val="24"/>
                <w:szCs w:val="24"/>
              </w:rPr>
              <w:t>*</w:t>
            </w:r>
            <w:r w:rsidR="00A75991" w:rsidRPr="00A7392A">
              <w:rPr>
                <w:rFonts w:hint="eastAsia"/>
                <w:sz w:val="24"/>
                <w:szCs w:val="24"/>
              </w:rPr>
              <w:t>日</w:t>
            </w:r>
            <w:r w:rsidR="008A7A97">
              <w:rPr>
                <w:sz w:val="24"/>
                <w:szCs w:val="24"/>
              </w:rPr>
              <w:t>18</w:t>
            </w:r>
            <w:r w:rsidR="00A75991" w:rsidRPr="00A7392A">
              <w:rPr>
                <w:rFonts w:hint="eastAsia"/>
                <w:sz w:val="24"/>
                <w:szCs w:val="24"/>
              </w:rPr>
              <w:t>点——次日</w:t>
            </w:r>
            <w:r w:rsidR="00A75991" w:rsidRPr="00A7392A">
              <w:rPr>
                <w:rFonts w:hint="eastAsia"/>
                <w:sz w:val="24"/>
                <w:szCs w:val="24"/>
              </w:rPr>
              <w:t>6</w:t>
            </w:r>
            <w:r w:rsidR="00A75991" w:rsidRPr="00A7392A">
              <w:rPr>
                <w:rFonts w:hint="eastAsia"/>
                <w:sz w:val="24"/>
                <w:szCs w:val="24"/>
              </w:rPr>
              <w:t>点</w:t>
            </w:r>
          </w:p>
        </w:tc>
      </w:tr>
      <w:tr w:rsidR="00A916C5" w:rsidTr="00A7392A">
        <w:trPr>
          <w:trHeight w:val="738"/>
          <w:jc w:val="center"/>
        </w:trPr>
        <w:tc>
          <w:tcPr>
            <w:tcW w:w="1555" w:type="dxa"/>
          </w:tcPr>
          <w:p w:rsidR="00A916C5" w:rsidRDefault="00A916C5">
            <w:pPr>
              <w:jc w:val="center"/>
              <w:rPr>
                <w:sz w:val="28"/>
                <w:szCs w:val="28"/>
              </w:rPr>
            </w:pPr>
          </w:p>
        </w:tc>
        <w:tc>
          <w:tcPr>
            <w:tcW w:w="1134" w:type="dxa"/>
          </w:tcPr>
          <w:p w:rsidR="00A916C5" w:rsidRDefault="002F364A">
            <w:pPr>
              <w:jc w:val="center"/>
              <w:rPr>
                <w:sz w:val="28"/>
                <w:szCs w:val="28"/>
              </w:rPr>
            </w:pPr>
            <w:r>
              <w:rPr>
                <w:rFonts w:hint="eastAsia"/>
                <w:sz w:val="28"/>
                <w:szCs w:val="28"/>
              </w:rPr>
              <w:t>周</w:t>
            </w:r>
            <w:r w:rsidR="007D2536">
              <w:rPr>
                <w:rFonts w:hint="eastAsia"/>
                <w:sz w:val="28"/>
                <w:szCs w:val="28"/>
              </w:rPr>
              <w:t>一</w:t>
            </w:r>
          </w:p>
        </w:tc>
        <w:tc>
          <w:tcPr>
            <w:tcW w:w="3118" w:type="dxa"/>
          </w:tcPr>
          <w:p w:rsidR="00A916C5" w:rsidRDefault="00A916C5">
            <w:pPr>
              <w:jc w:val="center"/>
              <w:rPr>
                <w:sz w:val="28"/>
                <w:szCs w:val="28"/>
              </w:rPr>
            </w:pPr>
          </w:p>
        </w:tc>
        <w:tc>
          <w:tcPr>
            <w:tcW w:w="3513" w:type="dxa"/>
          </w:tcPr>
          <w:p w:rsidR="00A916C5" w:rsidRDefault="00A916C5">
            <w:pPr>
              <w:jc w:val="center"/>
              <w:rPr>
                <w:sz w:val="28"/>
                <w:szCs w:val="28"/>
              </w:rPr>
            </w:pPr>
          </w:p>
        </w:tc>
      </w:tr>
      <w:tr w:rsidR="00A916C5" w:rsidTr="00A7392A">
        <w:trPr>
          <w:trHeight w:val="738"/>
          <w:jc w:val="center"/>
        </w:trPr>
        <w:tc>
          <w:tcPr>
            <w:tcW w:w="1555" w:type="dxa"/>
          </w:tcPr>
          <w:p w:rsidR="00A916C5" w:rsidRDefault="00A916C5">
            <w:pPr>
              <w:jc w:val="center"/>
              <w:rPr>
                <w:sz w:val="28"/>
                <w:szCs w:val="28"/>
              </w:rPr>
            </w:pPr>
          </w:p>
        </w:tc>
        <w:tc>
          <w:tcPr>
            <w:tcW w:w="1134" w:type="dxa"/>
          </w:tcPr>
          <w:p w:rsidR="00A916C5" w:rsidRDefault="002F364A">
            <w:pPr>
              <w:jc w:val="center"/>
              <w:rPr>
                <w:sz w:val="28"/>
                <w:szCs w:val="28"/>
              </w:rPr>
            </w:pPr>
            <w:r>
              <w:rPr>
                <w:rFonts w:hint="eastAsia"/>
                <w:sz w:val="28"/>
                <w:szCs w:val="28"/>
              </w:rPr>
              <w:t>周</w:t>
            </w:r>
            <w:r w:rsidR="007D2536">
              <w:rPr>
                <w:rFonts w:hint="eastAsia"/>
                <w:sz w:val="28"/>
                <w:szCs w:val="28"/>
              </w:rPr>
              <w:t>二</w:t>
            </w:r>
          </w:p>
        </w:tc>
        <w:tc>
          <w:tcPr>
            <w:tcW w:w="3118" w:type="dxa"/>
          </w:tcPr>
          <w:p w:rsidR="00A916C5" w:rsidRDefault="00A916C5">
            <w:pPr>
              <w:jc w:val="center"/>
              <w:rPr>
                <w:sz w:val="28"/>
                <w:szCs w:val="28"/>
              </w:rPr>
            </w:pPr>
          </w:p>
        </w:tc>
        <w:tc>
          <w:tcPr>
            <w:tcW w:w="3513" w:type="dxa"/>
          </w:tcPr>
          <w:p w:rsidR="00A916C5" w:rsidRDefault="00A916C5">
            <w:pPr>
              <w:jc w:val="center"/>
              <w:rPr>
                <w:sz w:val="28"/>
                <w:szCs w:val="28"/>
              </w:rPr>
            </w:pPr>
          </w:p>
        </w:tc>
      </w:tr>
      <w:tr w:rsidR="00A916C5" w:rsidTr="00A7392A">
        <w:trPr>
          <w:trHeight w:val="738"/>
          <w:jc w:val="center"/>
        </w:trPr>
        <w:tc>
          <w:tcPr>
            <w:tcW w:w="1555" w:type="dxa"/>
          </w:tcPr>
          <w:p w:rsidR="00A916C5" w:rsidRDefault="00A916C5">
            <w:pPr>
              <w:jc w:val="center"/>
              <w:rPr>
                <w:sz w:val="28"/>
                <w:szCs w:val="28"/>
              </w:rPr>
            </w:pPr>
          </w:p>
        </w:tc>
        <w:tc>
          <w:tcPr>
            <w:tcW w:w="1134" w:type="dxa"/>
          </w:tcPr>
          <w:p w:rsidR="00A916C5" w:rsidRDefault="002F364A">
            <w:pPr>
              <w:jc w:val="center"/>
              <w:rPr>
                <w:sz w:val="28"/>
                <w:szCs w:val="28"/>
              </w:rPr>
            </w:pPr>
            <w:r>
              <w:rPr>
                <w:rFonts w:hint="eastAsia"/>
                <w:sz w:val="28"/>
                <w:szCs w:val="28"/>
              </w:rPr>
              <w:t>周</w:t>
            </w:r>
            <w:r w:rsidR="007D2536">
              <w:rPr>
                <w:rFonts w:hint="eastAsia"/>
                <w:sz w:val="28"/>
                <w:szCs w:val="28"/>
              </w:rPr>
              <w:t>三</w:t>
            </w:r>
          </w:p>
        </w:tc>
        <w:tc>
          <w:tcPr>
            <w:tcW w:w="3118" w:type="dxa"/>
          </w:tcPr>
          <w:p w:rsidR="00A916C5" w:rsidRDefault="00A916C5">
            <w:pPr>
              <w:jc w:val="center"/>
              <w:rPr>
                <w:sz w:val="28"/>
                <w:szCs w:val="28"/>
              </w:rPr>
            </w:pPr>
          </w:p>
        </w:tc>
        <w:tc>
          <w:tcPr>
            <w:tcW w:w="3513" w:type="dxa"/>
          </w:tcPr>
          <w:p w:rsidR="00A916C5" w:rsidRDefault="00A916C5">
            <w:pPr>
              <w:jc w:val="center"/>
              <w:rPr>
                <w:sz w:val="28"/>
                <w:szCs w:val="28"/>
              </w:rPr>
            </w:pPr>
          </w:p>
        </w:tc>
      </w:tr>
      <w:tr w:rsidR="00A916C5" w:rsidTr="00A7392A">
        <w:trPr>
          <w:trHeight w:val="759"/>
          <w:jc w:val="center"/>
        </w:trPr>
        <w:tc>
          <w:tcPr>
            <w:tcW w:w="1555" w:type="dxa"/>
          </w:tcPr>
          <w:p w:rsidR="00A916C5" w:rsidRDefault="00A916C5">
            <w:pPr>
              <w:jc w:val="center"/>
              <w:rPr>
                <w:sz w:val="28"/>
                <w:szCs w:val="28"/>
              </w:rPr>
            </w:pPr>
          </w:p>
        </w:tc>
        <w:tc>
          <w:tcPr>
            <w:tcW w:w="1134" w:type="dxa"/>
          </w:tcPr>
          <w:p w:rsidR="00A916C5" w:rsidRDefault="002F364A">
            <w:pPr>
              <w:jc w:val="center"/>
              <w:rPr>
                <w:sz w:val="28"/>
                <w:szCs w:val="28"/>
              </w:rPr>
            </w:pPr>
            <w:r>
              <w:rPr>
                <w:rFonts w:hint="eastAsia"/>
                <w:sz w:val="28"/>
                <w:szCs w:val="28"/>
              </w:rPr>
              <w:t>周</w:t>
            </w:r>
            <w:r w:rsidR="007D2536">
              <w:rPr>
                <w:rFonts w:hint="eastAsia"/>
                <w:sz w:val="28"/>
                <w:szCs w:val="28"/>
              </w:rPr>
              <w:t>四</w:t>
            </w:r>
          </w:p>
        </w:tc>
        <w:tc>
          <w:tcPr>
            <w:tcW w:w="3118" w:type="dxa"/>
          </w:tcPr>
          <w:p w:rsidR="00A916C5" w:rsidRDefault="00A916C5">
            <w:pPr>
              <w:jc w:val="center"/>
              <w:rPr>
                <w:sz w:val="28"/>
                <w:szCs w:val="28"/>
              </w:rPr>
            </w:pPr>
          </w:p>
        </w:tc>
        <w:tc>
          <w:tcPr>
            <w:tcW w:w="3513" w:type="dxa"/>
          </w:tcPr>
          <w:p w:rsidR="00A916C5" w:rsidRDefault="00A916C5">
            <w:pPr>
              <w:jc w:val="center"/>
              <w:rPr>
                <w:sz w:val="28"/>
                <w:szCs w:val="28"/>
              </w:rPr>
            </w:pPr>
          </w:p>
        </w:tc>
      </w:tr>
    </w:tbl>
    <w:p w:rsidR="00A916C5" w:rsidRDefault="00A916C5">
      <w:pPr>
        <w:jc w:val="center"/>
        <w:rPr>
          <w:sz w:val="28"/>
          <w:szCs w:val="28"/>
        </w:rPr>
      </w:pPr>
    </w:p>
    <w:p w:rsidR="00A916C5" w:rsidRDefault="00A916C5">
      <w:pPr>
        <w:jc w:val="center"/>
        <w:rPr>
          <w:sz w:val="28"/>
          <w:szCs w:val="28"/>
        </w:rPr>
      </w:pPr>
    </w:p>
    <w:p w:rsidR="00A916C5" w:rsidRDefault="002F364A">
      <w:pPr>
        <w:jc w:val="right"/>
        <w:rPr>
          <w:sz w:val="28"/>
          <w:szCs w:val="28"/>
        </w:rPr>
      </w:pPr>
      <w:r>
        <w:rPr>
          <w:rFonts w:hint="eastAsia"/>
          <w:sz w:val="28"/>
          <w:szCs w:val="28"/>
          <w:u w:val="single"/>
        </w:rPr>
        <w:t xml:space="preserve"> </w:t>
      </w:r>
      <w:r>
        <w:rPr>
          <w:sz w:val="28"/>
          <w:szCs w:val="28"/>
          <w:u w:val="single"/>
        </w:rPr>
        <w:t xml:space="preserve">            </w:t>
      </w:r>
      <w:r>
        <w:rPr>
          <w:sz w:val="28"/>
          <w:szCs w:val="28"/>
        </w:rPr>
        <w:t xml:space="preserve"> </w:t>
      </w:r>
      <w:r w:rsidR="00BB7748">
        <w:rPr>
          <w:rFonts w:hint="eastAsia"/>
          <w:sz w:val="28"/>
          <w:szCs w:val="28"/>
        </w:rPr>
        <w:t>单位</w:t>
      </w:r>
      <w:r>
        <w:rPr>
          <w:rFonts w:hint="eastAsia"/>
          <w:sz w:val="28"/>
          <w:szCs w:val="28"/>
        </w:rPr>
        <w:t>（盖章）</w:t>
      </w:r>
    </w:p>
    <w:p w:rsidR="00A916C5" w:rsidRDefault="002F364A">
      <w:pPr>
        <w:jc w:val="right"/>
        <w:rPr>
          <w:sz w:val="28"/>
          <w:szCs w:val="28"/>
        </w:rPr>
      </w:pP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rFonts w:hint="eastAsia"/>
          <w:sz w:val="28"/>
          <w:szCs w:val="28"/>
          <w:u w:val="single"/>
        </w:rPr>
        <w:t xml:space="preserve"> </w:t>
      </w:r>
      <w:r>
        <w:rPr>
          <w:sz w:val="28"/>
          <w:szCs w:val="28"/>
          <w:u w:val="single"/>
        </w:rPr>
        <w:t xml:space="preserve">  </w:t>
      </w:r>
      <w:r>
        <w:rPr>
          <w:rFonts w:hint="eastAsia"/>
          <w:sz w:val="28"/>
          <w:szCs w:val="28"/>
        </w:rPr>
        <w:t>日</w:t>
      </w:r>
    </w:p>
    <w:p w:rsidR="00A916C5" w:rsidRDefault="00A916C5">
      <w:pPr>
        <w:jc w:val="right"/>
        <w:rPr>
          <w:sz w:val="28"/>
          <w:szCs w:val="28"/>
        </w:rPr>
      </w:pPr>
    </w:p>
    <w:p w:rsidR="00A916C5" w:rsidRDefault="00A916C5">
      <w:pPr>
        <w:jc w:val="right"/>
        <w:rPr>
          <w:sz w:val="28"/>
          <w:szCs w:val="28"/>
        </w:rPr>
      </w:pPr>
    </w:p>
    <w:p w:rsidR="00A916C5" w:rsidRDefault="00A916C5">
      <w:pPr>
        <w:jc w:val="right"/>
        <w:rPr>
          <w:sz w:val="28"/>
          <w:szCs w:val="28"/>
        </w:rPr>
      </w:pPr>
    </w:p>
    <w:p w:rsidR="00A916C5" w:rsidRDefault="00A916C5">
      <w:pPr>
        <w:jc w:val="right"/>
        <w:rPr>
          <w:sz w:val="28"/>
          <w:szCs w:val="28"/>
        </w:rPr>
      </w:pPr>
    </w:p>
    <w:p w:rsidR="008A7A97" w:rsidRDefault="008A7A97">
      <w:pPr>
        <w:jc w:val="right"/>
        <w:rPr>
          <w:sz w:val="28"/>
          <w:szCs w:val="28"/>
        </w:rPr>
      </w:pPr>
    </w:p>
    <w:p w:rsidR="008A7A97" w:rsidRDefault="008A7A97">
      <w:pPr>
        <w:jc w:val="right"/>
        <w:rPr>
          <w:sz w:val="28"/>
          <w:szCs w:val="28"/>
        </w:rPr>
      </w:pPr>
    </w:p>
    <w:p w:rsidR="008A7A97" w:rsidRDefault="008A7A97">
      <w:pPr>
        <w:jc w:val="right"/>
        <w:rPr>
          <w:sz w:val="28"/>
          <w:szCs w:val="28"/>
        </w:rPr>
      </w:pPr>
    </w:p>
    <w:p w:rsidR="00607A15" w:rsidRDefault="00607A15">
      <w:pPr>
        <w:jc w:val="right"/>
        <w:rPr>
          <w:sz w:val="28"/>
          <w:szCs w:val="28"/>
        </w:rPr>
      </w:pPr>
    </w:p>
    <w:p w:rsidR="00A75991" w:rsidRDefault="00A75991">
      <w:pPr>
        <w:jc w:val="right"/>
        <w:rPr>
          <w:sz w:val="28"/>
          <w:szCs w:val="28"/>
        </w:rPr>
      </w:pPr>
    </w:p>
    <w:p w:rsidR="00A916C5" w:rsidRDefault="002F364A">
      <w:pPr>
        <w:jc w:val="left"/>
        <w:rPr>
          <w:rFonts w:ascii="宋体" w:hAnsi="宋体"/>
          <w:b/>
          <w:bCs/>
          <w:sz w:val="28"/>
          <w:szCs w:val="28"/>
        </w:rPr>
      </w:pPr>
      <w:r>
        <w:rPr>
          <w:rFonts w:ascii="宋体" w:hAnsi="宋体" w:hint="eastAsia"/>
          <w:b/>
          <w:bCs/>
          <w:sz w:val="28"/>
          <w:szCs w:val="28"/>
        </w:rPr>
        <w:t>附件</w:t>
      </w:r>
      <w:r w:rsidR="008E4FFD">
        <w:rPr>
          <w:rFonts w:ascii="宋体" w:hAnsi="宋体" w:hint="eastAsia"/>
          <w:b/>
          <w:bCs/>
          <w:sz w:val="28"/>
          <w:szCs w:val="28"/>
        </w:rPr>
        <w:t>6</w:t>
      </w:r>
      <w:r>
        <w:rPr>
          <w:rFonts w:ascii="宋体" w:hAnsi="宋体" w:hint="eastAsia"/>
          <w:b/>
          <w:bCs/>
          <w:sz w:val="28"/>
          <w:szCs w:val="28"/>
        </w:rPr>
        <w:t>：</w:t>
      </w:r>
    </w:p>
    <w:p w:rsidR="00A916C5" w:rsidRDefault="001A338A" w:rsidP="00BB7748">
      <w:pPr>
        <w:jc w:val="center"/>
        <w:rPr>
          <w:rFonts w:ascii="宋体" w:hAnsi="宋体"/>
          <w:b/>
          <w:bCs/>
          <w:sz w:val="32"/>
          <w:szCs w:val="32"/>
        </w:rPr>
      </w:pPr>
      <w:r w:rsidRPr="001A338A">
        <w:rPr>
          <w:rFonts w:ascii="宋体" w:hAnsi="宋体" w:hint="eastAsia"/>
          <w:b/>
          <w:bCs/>
          <w:sz w:val="32"/>
          <w:szCs w:val="32"/>
        </w:rPr>
        <w:t>2023-2024学年第一</w:t>
      </w:r>
      <w:proofErr w:type="gramStart"/>
      <w:r w:rsidRPr="001A338A">
        <w:rPr>
          <w:rFonts w:ascii="宋体" w:hAnsi="宋体" w:hint="eastAsia"/>
          <w:b/>
          <w:bCs/>
          <w:sz w:val="32"/>
          <w:szCs w:val="32"/>
        </w:rPr>
        <w:t>学期</w:t>
      </w:r>
      <w:r w:rsidR="002F364A">
        <w:rPr>
          <w:rFonts w:ascii="宋体" w:hAnsi="宋体" w:hint="eastAsia"/>
          <w:b/>
          <w:bCs/>
          <w:sz w:val="32"/>
          <w:szCs w:val="32"/>
        </w:rPr>
        <w:t>周</w:t>
      </w:r>
      <w:proofErr w:type="gramEnd"/>
      <w:r w:rsidR="002F364A">
        <w:rPr>
          <w:rFonts w:ascii="宋体" w:hAnsi="宋体" w:hint="eastAsia"/>
          <w:b/>
          <w:bCs/>
          <w:sz w:val="32"/>
          <w:szCs w:val="32"/>
        </w:rPr>
        <w:t>讲评安排统计表</w:t>
      </w:r>
    </w:p>
    <w:p w:rsidR="00A916C5" w:rsidRPr="00BB7748" w:rsidRDefault="00BB7748" w:rsidP="00BB7748">
      <w:pPr>
        <w:jc w:val="left"/>
        <w:rPr>
          <w:rFonts w:ascii="宋体" w:hAnsi="宋体"/>
          <w:b/>
          <w:bCs/>
          <w:sz w:val="24"/>
          <w:szCs w:val="24"/>
        </w:rPr>
      </w:pPr>
      <w:r w:rsidRPr="00BB7748">
        <w:rPr>
          <w:rFonts w:ascii="宋体" w:hAnsi="宋体" w:hint="eastAsia"/>
          <w:b/>
          <w:bCs/>
          <w:sz w:val="24"/>
          <w:szCs w:val="24"/>
        </w:rPr>
        <w:t>单位：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8"/>
        <w:gridCol w:w="2932"/>
        <w:gridCol w:w="1534"/>
        <w:gridCol w:w="1960"/>
        <w:gridCol w:w="1960"/>
      </w:tblGrid>
      <w:tr w:rsidR="00A916C5" w:rsidTr="00A7392A">
        <w:trPr>
          <w:trHeight w:val="613"/>
          <w:jc w:val="center"/>
        </w:trPr>
        <w:tc>
          <w:tcPr>
            <w:tcW w:w="593" w:type="pct"/>
          </w:tcPr>
          <w:p w:rsidR="00A916C5" w:rsidRDefault="002F364A">
            <w:pPr>
              <w:jc w:val="center"/>
              <w:rPr>
                <w:sz w:val="28"/>
                <w:szCs w:val="28"/>
              </w:rPr>
            </w:pPr>
            <w:r>
              <w:rPr>
                <w:rFonts w:hint="eastAsia"/>
                <w:sz w:val="28"/>
                <w:szCs w:val="28"/>
              </w:rPr>
              <w:t>序号</w:t>
            </w:r>
          </w:p>
        </w:tc>
        <w:tc>
          <w:tcPr>
            <w:tcW w:w="1541" w:type="pct"/>
          </w:tcPr>
          <w:p w:rsidR="00A916C5" w:rsidRDefault="00A53B65">
            <w:pPr>
              <w:jc w:val="center"/>
              <w:rPr>
                <w:sz w:val="28"/>
                <w:szCs w:val="28"/>
              </w:rPr>
            </w:pPr>
            <w:r>
              <w:rPr>
                <w:rFonts w:hint="eastAsia"/>
                <w:sz w:val="28"/>
                <w:szCs w:val="28"/>
              </w:rPr>
              <w:t>日期</w:t>
            </w:r>
          </w:p>
        </w:tc>
        <w:tc>
          <w:tcPr>
            <w:tcW w:w="806" w:type="pct"/>
          </w:tcPr>
          <w:p w:rsidR="00A916C5" w:rsidRDefault="002F364A">
            <w:pPr>
              <w:jc w:val="center"/>
              <w:rPr>
                <w:sz w:val="28"/>
                <w:szCs w:val="28"/>
              </w:rPr>
            </w:pPr>
            <w:r>
              <w:rPr>
                <w:rFonts w:hint="eastAsia"/>
                <w:sz w:val="28"/>
                <w:szCs w:val="28"/>
              </w:rPr>
              <w:t>地点</w:t>
            </w:r>
          </w:p>
        </w:tc>
        <w:tc>
          <w:tcPr>
            <w:tcW w:w="1030" w:type="pct"/>
          </w:tcPr>
          <w:p w:rsidR="00A916C5" w:rsidRDefault="002F364A">
            <w:pPr>
              <w:jc w:val="center"/>
              <w:rPr>
                <w:sz w:val="28"/>
                <w:szCs w:val="28"/>
              </w:rPr>
            </w:pPr>
            <w:r>
              <w:rPr>
                <w:rFonts w:hint="eastAsia"/>
                <w:sz w:val="28"/>
                <w:szCs w:val="28"/>
              </w:rPr>
              <w:t>年级</w:t>
            </w:r>
          </w:p>
        </w:tc>
        <w:tc>
          <w:tcPr>
            <w:tcW w:w="1030" w:type="pct"/>
          </w:tcPr>
          <w:p w:rsidR="00A916C5" w:rsidRDefault="0075467C">
            <w:pPr>
              <w:jc w:val="center"/>
              <w:rPr>
                <w:sz w:val="28"/>
                <w:szCs w:val="28"/>
              </w:rPr>
            </w:pPr>
            <w:r>
              <w:rPr>
                <w:rFonts w:hint="eastAsia"/>
                <w:sz w:val="28"/>
                <w:szCs w:val="28"/>
              </w:rPr>
              <w:t>辅导员</w:t>
            </w:r>
          </w:p>
        </w:tc>
      </w:tr>
      <w:tr w:rsidR="00A916C5" w:rsidTr="00A7392A">
        <w:trPr>
          <w:trHeight w:val="738"/>
          <w:jc w:val="center"/>
        </w:trPr>
        <w:tc>
          <w:tcPr>
            <w:tcW w:w="593" w:type="pct"/>
          </w:tcPr>
          <w:p w:rsidR="00A916C5" w:rsidRPr="00A7392A" w:rsidRDefault="002F364A">
            <w:pPr>
              <w:jc w:val="center"/>
              <w:rPr>
                <w:sz w:val="24"/>
                <w:szCs w:val="24"/>
              </w:rPr>
            </w:pPr>
            <w:r w:rsidRPr="00A7392A">
              <w:rPr>
                <w:rFonts w:hint="eastAsia"/>
                <w:sz w:val="24"/>
                <w:szCs w:val="24"/>
              </w:rPr>
              <w:t>1</w:t>
            </w:r>
          </w:p>
        </w:tc>
        <w:tc>
          <w:tcPr>
            <w:tcW w:w="1541" w:type="pct"/>
          </w:tcPr>
          <w:p w:rsidR="00A916C5" w:rsidRPr="00A7392A" w:rsidRDefault="00A7392A">
            <w:pPr>
              <w:jc w:val="center"/>
              <w:rPr>
                <w:sz w:val="24"/>
                <w:szCs w:val="24"/>
              </w:rPr>
            </w:pPr>
            <w:r w:rsidRPr="00A7392A">
              <w:rPr>
                <w:rFonts w:hint="eastAsia"/>
                <w:sz w:val="24"/>
                <w:szCs w:val="24"/>
              </w:rPr>
              <w:t>星期日</w:t>
            </w:r>
            <w:r w:rsidRPr="00A7392A">
              <w:rPr>
                <w:rFonts w:hint="eastAsia"/>
                <w:sz w:val="24"/>
                <w:szCs w:val="24"/>
              </w:rPr>
              <w:t>1</w:t>
            </w:r>
            <w:r w:rsidRPr="00A7392A">
              <w:rPr>
                <w:sz w:val="24"/>
                <w:szCs w:val="24"/>
              </w:rPr>
              <w:t>9</w:t>
            </w:r>
            <w:r w:rsidRPr="00A7392A">
              <w:rPr>
                <w:rFonts w:hint="eastAsia"/>
                <w:sz w:val="24"/>
                <w:szCs w:val="24"/>
              </w:rPr>
              <w:t>：</w:t>
            </w:r>
            <w:r w:rsidRPr="00A7392A">
              <w:rPr>
                <w:rFonts w:hint="eastAsia"/>
                <w:sz w:val="24"/>
                <w:szCs w:val="24"/>
              </w:rPr>
              <w:t>0</w:t>
            </w:r>
            <w:r w:rsidRPr="00A7392A">
              <w:rPr>
                <w:sz w:val="24"/>
                <w:szCs w:val="24"/>
              </w:rPr>
              <w:t>0</w:t>
            </w:r>
            <w:r w:rsidRPr="00A7392A">
              <w:rPr>
                <w:rFonts w:hint="eastAsia"/>
                <w:sz w:val="24"/>
                <w:szCs w:val="24"/>
              </w:rPr>
              <w:t>—</w:t>
            </w:r>
            <w:r w:rsidRPr="00A7392A">
              <w:rPr>
                <w:sz w:val="24"/>
                <w:szCs w:val="24"/>
              </w:rPr>
              <w:t>19</w:t>
            </w:r>
            <w:r w:rsidRPr="00A7392A">
              <w:rPr>
                <w:rFonts w:hint="eastAsia"/>
                <w:sz w:val="24"/>
                <w:szCs w:val="24"/>
              </w:rPr>
              <w:t>：</w:t>
            </w:r>
            <w:r w:rsidRPr="00A7392A">
              <w:rPr>
                <w:rFonts w:hint="eastAsia"/>
                <w:sz w:val="24"/>
                <w:szCs w:val="24"/>
              </w:rPr>
              <w:t>3</w:t>
            </w:r>
            <w:r w:rsidRPr="00A7392A">
              <w:rPr>
                <w:sz w:val="24"/>
                <w:szCs w:val="24"/>
              </w:rPr>
              <w:t>0</w:t>
            </w:r>
          </w:p>
        </w:tc>
        <w:tc>
          <w:tcPr>
            <w:tcW w:w="806" w:type="pct"/>
          </w:tcPr>
          <w:p w:rsidR="00A916C5" w:rsidRPr="00A7392A" w:rsidRDefault="00A7392A">
            <w:pPr>
              <w:jc w:val="center"/>
              <w:rPr>
                <w:sz w:val="24"/>
                <w:szCs w:val="24"/>
              </w:rPr>
            </w:pPr>
            <w:r w:rsidRPr="00A7392A">
              <w:rPr>
                <w:rFonts w:hint="eastAsia"/>
                <w:sz w:val="24"/>
                <w:szCs w:val="24"/>
              </w:rPr>
              <w:t>三阶梯</w:t>
            </w:r>
          </w:p>
        </w:tc>
        <w:tc>
          <w:tcPr>
            <w:tcW w:w="1030" w:type="pct"/>
          </w:tcPr>
          <w:p w:rsidR="00A916C5" w:rsidRPr="00A7392A" w:rsidRDefault="00A7392A">
            <w:pPr>
              <w:jc w:val="center"/>
              <w:rPr>
                <w:sz w:val="24"/>
                <w:szCs w:val="24"/>
              </w:rPr>
            </w:pPr>
            <w:r w:rsidRPr="00A7392A">
              <w:rPr>
                <w:rFonts w:hint="eastAsia"/>
                <w:sz w:val="24"/>
                <w:szCs w:val="24"/>
              </w:rPr>
              <w:t>某年级</w:t>
            </w:r>
          </w:p>
        </w:tc>
        <w:tc>
          <w:tcPr>
            <w:tcW w:w="1030" w:type="pct"/>
          </w:tcPr>
          <w:p w:rsidR="00A916C5" w:rsidRPr="00A7392A" w:rsidRDefault="00A916C5">
            <w:pPr>
              <w:jc w:val="center"/>
              <w:rPr>
                <w:sz w:val="24"/>
                <w:szCs w:val="24"/>
              </w:rPr>
            </w:pPr>
          </w:p>
        </w:tc>
      </w:tr>
      <w:tr w:rsidR="00A916C5" w:rsidTr="00A7392A">
        <w:trPr>
          <w:trHeight w:val="738"/>
          <w:jc w:val="center"/>
        </w:trPr>
        <w:tc>
          <w:tcPr>
            <w:tcW w:w="593" w:type="pct"/>
          </w:tcPr>
          <w:p w:rsidR="00A916C5" w:rsidRDefault="002F364A">
            <w:pPr>
              <w:jc w:val="center"/>
              <w:rPr>
                <w:sz w:val="28"/>
                <w:szCs w:val="28"/>
              </w:rPr>
            </w:pPr>
            <w:r>
              <w:rPr>
                <w:rFonts w:hint="eastAsia"/>
                <w:sz w:val="28"/>
                <w:szCs w:val="28"/>
              </w:rPr>
              <w:t>2</w:t>
            </w:r>
          </w:p>
        </w:tc>
        <w:tc>
          <w:tcPr>
            <w:tcW w:w="1541" w:type="pct"/>
          </w:tcPr>
          <w:p w:rsidR="00A916C5" w:rsidRDefault="00A916C5">
            <w:pPr>
              <w:jc w:val="center"/>
              <w:rPr>
                <w:sz w:val="28"/>
                <w:szCs w:val="28"/>
              </w:rPr>
            </w:pPr>
          </w:p>
        </w:tc>
        <w:tc>
          <w:tcPr>
            <w:tcW w:w="806" w:type="pct"/>
          </w:tcPr>
          <w:p w:rsidR="00A916C5" w:rsidRDefault="00A916C5">
            <w:pPr>
              <w:jc w:val="center"/>
              <w:rPr>
                <w:sz w:val="28"/>
                <w:szCs w:val="28"/>
              </w:rPr>
            </w:pPr>
          </w:p>
        </w:tc>
        <w:tc>
          <w:tcPr>
            <w:tcW w:w="1030" w:type="pct"/>
          </w:tcPr>
          <w:p w:rsidR="00A916C5" w:rsidRDefault="00A916C5">
            <w:pPr>
              <w:jc w:val="center"/>
              <w:rPr>
                <w:sz w:val="28"/>
                <w:szCs w:val="28"/>
              </w:rPr>
            </w:pPr>
          </w:p>
        </w:tc>
        <w:tc>
          <w:tcPr>
            <w:tcW w:w="1030" w:type="pct"/>
          </w:tcPr>
          <w:p w:rsidR="00A916C5" w:rsidRDefault="00A916C5">
            <w:pPr>
              <w:jc w:val="center"/>
              <w:rPr>
                <w:sz w:val="28"/>
                <w:szCs w:val="28"/>
              </w:rPr>
            </w:pPr>
          </w:p>
        </w:tc>
      </w:tr>
      <w:tr w:rsidR="00A916C5" w:rsidTr="00A7392A">
        <w:trPr>
          <w:trHeight w:val="738"/>
          <w:jc w:val="center"/>
        </w:trPr>
        <w:tc>
          <w:tcPr>
            <w:tcW w:w="593" w:type="pct"/>
          </w:tcPr>
          <w:p w:rsidR="00A916C5" w:rsidRDefault="002F364A">
            <w:pPr>
              <w:jc w:val="center"/>
              <w:rPr>
                <w:sz w:val="28"/>
                <w:szCs w:val="28"/>
              </w:rPr>
            </w:pPr>
            <w:r>
              <w:rPr>
                <w:rFonts w:hint="eastAsia"/>
                <w:sz w:val="28"/>
                <w:szCs w:val="28"/>
              </w:rPr>
              <w:t>3</w:t>
            </w:r>
          </w:p>
        </w:tc>
        <w:tc>
          <w:tcPr>
            <w:tcW w:w="1541" w:type="pct"/>
          </w:tcPr>
          <w:p w:rsidR="00A916C5" w:rsidRDefault="00A916C5">
            <w:pPr>
              <w:jc w:val="center"/>
              <w:rPr>
                <w:sz w:val="28"/>
                <w:szCs w:val="28"/>
              </w:rPr>
            </w:pPr>
          </w:p>
        </w:tc>
        <w:tc>
          <w:tcPr>
            <w:tcW w:w="806" w:type="pct"/>
          </w:tcPr>
          <w:p w:rsidR="00A916C5" w:rsidRDefault="00A916C5">
            <w:pPr>
              <w:jc w:val="center"/>
              <w:rPr>
                <w:sz w:val="28"/>
                <w:szCs w:val="28"/>
              </w:rPr>
            </w:pPr>
          </w:p>
        </w:tc>
        <w:tc>
          <w:tcPr>
            <w:tcW w:w="1030" w:type="pct"/>
          </w:tcPr>
          <w:p w:rsidR="00A916C5" w:rsidRDefault="00A916C5">
            <w:pPr>
              <w:jc w:val="center"/>
              <w:rPr>
                <w:sz w:val="28"/>
                <w:szCs w:val="28"/>
              </w:rPr>
            </w:pPr>
          </w:p>
        </w:tc>
        <w:tc>
          <w:tcPr>
            <w:tcW w:w="1030" w:type="pct"/>
          </w:tcPr>
          <w:p w:rsidR="00A916C5" w:rsidRDefault="00A916C5">
            <w:pPr>
              <w:jc w:val="center"/>
              <w:rPr>
                <w:sz w:val="28"/>
                <w:szCs w:val="28"/>
              </w:rPr>
            </w:pPr>
          </w:p>
        </w:tc>
      </w:tr>
      <w:tr w:rsidR="00A916C5" w:rsidTr="00A7392A">
        <w:trPr>
          <w:trHeight w:val="738"/>
          <w:jc w:val="center"/>
        </w:trPr>
        <w:tc>
          <w:tcPr>
            <w:tcW w:w="593" w:type="pct"/>
          </w:tcPr>
          <w:p w:rsidR="00A916C5" w:rsidRDefault="002F364A">
            <w:pPr>
              <w:jc w:val="center"/>
              <w:rPr>
                <w:sz w:val="28"/>
                <w:szCs w:val="28"/>
              </w:rPr>
            </w:pPr>
            <w:r>
              <w:rPr>
                <w:rFonts w:hint="eastAsia"/>
                <w:sz w:val="28"/>
                <w:szCs w:val="28"/>
              </w:rPr>
              <w:t>4</w:t>
            </w:r>
          </w:p>
        </w:tc>
        <w:tc>
          <w:tcPr>
            <w:tcW w:w="1541" w:type="pct"/>
          </w:tcPr>
          <w:p w:rsidR="00A916C5" w:rsidRDefault="00A916C5">
            <w:pPr>
              <w:jc w:val="center"/>
              <w:rPr>
                <w:sz w:val="28"/>
                <w:szCs w:val="28"/>
              </w:rPr>
            </w:pPr>
          </w:p>
        </w:tc>
        <w:tc>
          <w:tcPr>
            <w:tcW w:w="806" w:type="pct"/>
          </w:tcPr>
          <w:p w:rsidR="00A916C5" w:rsidRDefault="00A916C5">
            <w:pPr>
              <w:jc w:val="center"/>
              <w:rPr>
                <w:sz w:val="28"/>
                <w:szCs w:val="28"/>
              </w:rPr>
            </w:pPr>
          </w:p>
        </w:tc>
        <w:tc>
          <w:tcPr>
            <w:tcW w:w="1030" w:type="pct"/>
          </w:tcPr>
          <w:p w:rsidR="00A916C5" w:rsidRDefault="00A916C5">
            <w:pPr>
              <w:jc w:val="center"/>
              <w:rPr>
                <w:sz w:val="28"/>
                <w:szCs w:val="28"/>
              </w:rPr>
            </w:pPr>
          </w:p>
        </w:tc>
        <w:tc>
          <w:tcPr>
            <w:tcW w:w="1030" w:type="pct"/>
          </w:tcPr>
          <w:p w:rsidR="00A916C5" w:rsidRDefault="00A916C5">
            <w:pPr>
              <w:jc w:val="center"/>
              <w:rPr>
                <w:sz w:val="28"/>
                <w:szCs w:val="28"/>
              </w:rPr>
            </w:pPr>
          </w:p>
        </w:tc>
      </w:tr>
      <w:tr w:rsidR="00A916C5" w:rsidTr="00A7392A">
        <w:trPr>
          <w:trHeight w:val="759"/>
          <w:jc w:val="center"/>
        </w:trPr>
        <w:tc>
          <w:tcPr>
            <w:tcW w:w="593" w:type="pct"/>
          </w:tcPr>
          <w:p w:rsidR="00A916C5" w:rsidRDefault="002F364A">
            <w:pPr>
              <w:jc w:val="center"/>
              <w:rPr>
                <w:sz w:val="28"/>
                <w:szCs w:val="28"/>
              </w:rPr>
            </w:pPr>
            <w:r>
              <w:rPr>
                <w:rFonts w:hint="eastAsia"/>
                <w:sz w:val="28"/>
                <w:szCs w:val="28"/>
              </w:rPr>
              <w:t>5</w:t>
            </w:r>
          </w:p>
        </w:tc>
        <w:tc>
          <w:tcPr>
            <w:tcW w:w="1541" w:type="pct"/>
          </w:tcPr>
          <w:p w:rsidR="00A916C5" w:rsidRDefault="00A916C5">
            <w:pPr>
              <w:jc w:val="center"/>
              <w:rPr>
                <w:sz w:val="28"/>
                <w:szCs w:val="28"/>
              </w:rPr>
            </w:pPr>
          </w:p>
        </w:tc>
        <w:tc>
          <w:tcPr>
            <w:tcW w:w="806" w:type="pct"/>
          </w:tcPr>
          <w:p w:rsidR="00A916C5" w:rsidRDefault="00A916C5">
            <w:pPr>
              <w:jc w:val="center"/>
              <w:rPr>
                <w:sz w:val="28"/>
                <w:szCs w:val="28"/>
              </w:rPr>
            </w:pPr>
          </w:p>
        </w:tc>
        <w:tc>
          <w:tcPr>
            <w:tcW w:w="1030" w:type="pct"/>
          </w:tcPr>
          <w:p w:rsidR="00A916C5" w:rsidRDefault="00A916C5">
            <w:pPr>
              <w:jc w:val="center"/>
              <w:rPr>
                <w:sz w:val="28"/>
                <w:szCs w:val="28"/>
              </w:rPr>
            </w:pPr>
          </w:p>
        </w:tc>
        <w:tc>
          <w:tcPr>
            <w:tcW w:w="1030" w:type="pct"/>
          </w:tcPr>
          <w:p w:rsidR="00A916C5" w:rsidRDefault="00A916C5">
            <w:pPr>
              <w:jc w:val="center"/>
              <w:rPr>
                <w:sz w:val="28"/>
                <w:szCs w:val="28"/>
              </w:rPr>
            </w:pPr>
          </w:p>
        </w:tc>
      </w:tr>
      <w:tr w:rsidR="00A916C5" w:rsidTr="00A7392A">
        <w:trPr>
          <w:trHeight w:val="759"/>
          <w:jc w:val="center"/>
        </w:trPr>
        <w:tc>
          <w:tcPr>
            <w:tcW w:w="593" w:type="pct"/>
          </w:tcPr>
          <w:p w:rsidR="00A916C5" w:rsidRDefault="002F364A">
            <w:pPr>
              <w:jc w:val="center"/>
              <w:rPr>
                <w:sz w:val="28"/>
                <w:szCs w:val="28"/>
              </w:rPr>
            </w:pPr>
            <w:r>
              <w:rPr>
                <w:rFonts w:hint="eastAsia"/>
                <w:sz w:val="28"/>
                <w:szCs w:val="28"/>
              </w:rPr>
              <w:t>6</w:t>
            </w:r>
          </w:p>
        </w:tc>
        <w:tc>
          <w:tcPr>
            <w:tcW w:w="1541" w:type="pct"/>
          </w:tcPr>
          <w:p w:rsidR="00A916C5" w:rsidRDefault="00A916C5">
            <w:pPr>
              <w:jc w:val="center"/>
              <w:rPr>
                <w:sz w:val="28"/>
                <w:szCs w:val="28"/>
              </w:rPr>
            </w:pPr>
          </w:p>
        </w:tc>
        <w:tc>
          <w:tcPr>
            <w:tcW w:w="806" w:type="pct"/>
          </w:tcPr>
          <w:p w:rsidR="00A916C5" w:rsidRDefault="00A916C5">
            <w:pPr>
              <w:jc w:val="center"/>
              <w:rPr>
                <w:sz w:val="28"/>
                <w:szCs w:val="28"/>
              </w:rPr>
            </w:pPr>
          </w:p>
        </w:tc>
        <w:tc>
          <w:tcPr>
            <w:tcW w:w="1030" w:type="pct"/>
          </w:tcPr>
          <w:p w:rsidR="00A916C5" w:rsidRDefault="00A916C5">
            <w:pPr>
              <w:jc w:val="center"/>
              <w:rPr>
                <w:sz w:val="28"/>
                <w:szCs w:val="28"/>
              </w:rPr>
            </w:pPr>
          </w:p>
        </w:tc>
        <w:tc>
          <w:tcPr>
            <w:tcW w:w="1030" w:type="pct"/>
          </w:tcPr>
          <w:p w:rsidR="00A916C5" w:rsidRDefault="00A916C5">
            <w:pPr>
              <w:jc w:val="center"/>
              <w:rPr>
                <w:sz w:val="28"/>
                <w:szCs w:val="28"/>
              </w:rPr>
            </w:pPr>
          </w:p>
        </w:tc>
      </w:tr>
      <w:tr w:rsidR="00A916C5" w:rsidTr="00A7392A">
        <w:trPr>
          <w:trHeight w:val="759"/>
          <w:jc w:val="center"/>
        </w:trPr>
        <w:tc>
          <w:tcPr>
            <w:tcW w:w="593" w:type="pct"/>
          </w:tcPr>
          <w:p w:rsidR="00A916C5" w:rsidRDefault="002F364A">
            <w:pPr>
              <w:jc w:val="center"/>
              <w:rPr>
                <w:sz w:val="28"/>
                <w:szCs w:val="28"/>
              </w:rPr>
            </w:pPr>
            <w:r>
              <w:rPr>
                <w:rFonts w:hint="eastAsia"/>
                <w:sz w:val="28"/>
                <w:szCs w:val="28"/>
              </w:rPr>
              <w:t>7</w:t>
            </w:r>
          </w:p>
        </w:tc>
        <w:tc>
          <w:tcPr>
            <w:tcW w:w="1541" w:type="pct"/>
          </w:tcPr>
          <w:p w:rsidR="00A916C5" w:rsidRDefault="00A916C5">
            <w:pPr>
              <w:jc w:val="center"/>
              <w:rPr>
                <w:sz w:val="28"/>
                <w:szCs w:val="28"/>
              </w:rPr>
            </w:pPr>
          </w:p>
        </w:tc>
        <w:tc>
          <w:tcPr>
            <w:tcW w:w="806" w:type="pct"/>
          </w:tcPr>
          <w:p w:rsidR="00A916C5" w:rsidRDefault="00A916C5">
            <w:pPr>
              <w:jc w:val="center"/>
              <w:rPr>
                <w:sz w:val="28"/>
                <w:szCs w:val="28"/>
              </w:rPr>
            </w:pPr>
          </w:p>
        </w:tc>
        <w:tc>
          <w:tcPr>
            <w:tcW w:w="1030" w:type="pct"/>
          </w:tcPr>
          <w:p w:rsidR="00A916C5" w:rsidRDefault="00A916C5">
            <w:pPr>
              <w:jc w:val="center"/>
              <w:rPr>
                <w:sz w:val="28"/>
                <w:szCs w:val="28"/>
              </w:rPr>
            </w:pPr>
          </w:p>
        </w:tc>
        <w:tc>
          <w:tcPr>
            <w:tcW w:w="1030" w:type="pct"/>
          </w:tcPr>
          <w:p w:rsidR="00A916C5" w:rsidRDefault="00A916C5">
            <w:pPr>
              <w:jc w:val="center"/>
              <w:rPr>
                <w:sz w:val="28"/>
                <w:szCs w:val="28"/>
              </w:rPr>
            </w:pPr>
          </w:p>
        </w:tc>
      </w:tr>
      <w:tr w:rsidR="00A916C5" w:rsidTr="00A7392A">
        <w:trPr>
          <w:trHeight w:val="759"/>
          <w:jc w:val="center"/>
        </w:trPr>
        <w:tc>
          <w:tcPr>
            <w:tcW w:w="593" w:type="pct"/>
          </w:tcPr>
          <w:p w:rsidR="00A916C5" w:rsidRDefault="002F364A">
            <w:pPr>
              <w:jc w:val="center"/>
              <w:rPr>
                <w:sz w:val="28"/>
                <w:szCs w:val="28"/>
              </w:rPr>
            </w:pPr>
            <w:r>
              <w:rPr>
                <w:rFonts w:hint="eastAsia"/>
                <w:sz w:val="28"/>
                <w:szCs w:val="28"/>
              </w:rPr>
              <w:t>8</w:t>
            </w:r>
          </w:p>
        </w:tc>
        <w:tc>
          <w:tcPr>
            <w:tcW w:w="1541" w:type="pct"/>
          </w:tcPr>
          <w:p w:rsidR="00A916C5" w:rsidRDefault="00A916C5">
            <w:pPr>
              <w:jc w:val="center"/>
              <w:rPr>
                <w:sz w:val="28"/>
                <w:szCs w:val="28"/>
              </w:rPr>
            </w:pPr>
          </w:p>
        </w:tc>
        <w:tc>
          <w:tcPr>
            <w:tcW w:w="806" w:type="pct"/>
          </w:tcPr>
          <w:p w:rsidR="00A916C5" w:rsidRDefault="00A916C5">
            <w:pPr>
              <w:jc w:val="center"/>
              <w:rPr>
                <w:sz w:val="28"/>
                <w:szCs w:val="28"/>
              </w:rPr>
            </w:pPr>
          </w:p>
        </w:tc>
        <w:tc>
          <w:tcPr>
            <w:tcW w:w="1030" w:type="pct"/>
          </w:tcPr>
          <w:p w:rsidR="00A916C5" w:rsidRDefault="00A916C5">
            <w:pPr>
              <w:jc w:val="center"/>
              <w:rPr>
                <w:sz w:val="28"/>
                <w:szCs w:val="28"/>
              </w:rPr>
            </w:pPr>
          </w:p>
        </w:tc>
        <w:tc>
          <w:tcPr>
            <w:tcW w:w="1030" w:type="pct"/>
          </w:tcPr>
          <w:p w:rsidR="00A916C5" w:rsidRDefault="00A916C5">
            <w:pPr>
              <w:jc w:val="center"/>
              <w:rPr>
                <w:sz w:val="28"/>
                <w:szCs w:val="28"/>
              </w:rPr>
            </w:pPr>
          </w:p>
        </w:tc>
      </w:tr>
      <w:tr w:rsidR="00A916C5" w:rsidTr="00A7392A">
        <w:trPr>
          <w:trHeight w:val="759"/>
          <w:jc w:val="center"/>
        </w:trPr>
        <w:tc>
          <w:tcPr>
            <w:tcW w:w="593" w:type="pct"/>
          </w:tcPr>
          <w:p w:rsidR="00A916C5" w:rsidRDefault="002F364A">
            <w:pPr>
              <w:jc w:val="center"/>
              <w:rPr>
                <w:sz w:val="28"/>
                <w:szCs w:val="28"/>
              </w:rPr>
            </w:pPr>
            <w:r>
              <w:rPr>
                <w:rFonts w:hint="eastAsia"/>
                <w:sz w:val="28"/>
                <w:szCs w:val="28"/>
              </w:rPr>
              <w:t>9</w:t>
            </w:r>
          </w:p>
        </w:tc>
        <w:tc>
          <w:tcPr>
            <w:tcW w:w="1541" w:type="pct"/>
          </w:tcPr>
          <w:p w:rsidR="00A916C5" w:rsidRDefault="00A916C5">
            <w:pPr>
              <w:jc w:val="center"/>
              <w:rPr>
                <w:sz w:val="28"/>
                <w:szCs w:val="28"/>
              </w:rPr>
            </w:pPr>
          </w:p>
        </w:tc>
        <w:tc>
          <w:tcPr>
            <w:tcW w:w="806" w:type="pct"/>
          </w:tcPr>
          <w:p w:rsidR="00A916C5" w:rsidRDefault="00A916C5">
            <w:pPr>
              <w:jc w:val="center"/>
              <w:rPr>
                <w:sz w:val="28"/>
                <w:szCs w:val="28"/>
              </w:rPr>
            </w:pPr>
          </w:p>
        </w:tc>
        <w:tc>
          <w:tcPr>
            <w:tcW w:w="1030" w:type="pct"/>
          </w:tcPr>
          <w:p w:rsidR="00A916C5" w:rsidRDefault="00A916C5">
            <w:pPr>
              <w:jc w:val="center"/>
              <w:rPr>
                <w:sz w:val="28"/>
                <w:szCs w:val="28"/>
              </w:rPr>
            </w:pPr>
          </w:p>
        </w:tc>
        <w:tc>
          <w:tcPr>
            <w:tcW w:w="1030" w:type="pct"/>
          </w:tcPr>
          <w:p w:rsidR="00A916C5" w:rsidRDefault="00A916C5">
            <w:pPr>
              <w:jc w:val="center"/>
              <w:rPr>
                <w:sz w:val="28"/>
                <w:szCs w:val="28"/>
              </w:rPr>
            </w:pPr>
          </w:p>
        </w:tc>
      </w:tr>
      <w:tr w:rsidR="00A916C5" w:rsidTr="00A7392A">
        <w:trPr>
          <w:trHeight w:val="759"/>
          <w:jc w:val="center"/>
        </w:trPr>
        <w:tc>
          <w:tcPr>
            <w:tcW w:w="593" w:type="pct"/>
          </w:tcPr>
          <w:p w:rsidR="00A916C5" w:rsidRDefault="002F364A">
            <w:pPr>
              <w:jc w:val="center"/>
              <w:rPr>
                <w:sz w:val="28"/>
                <w:szCs w:val="28"/>
              </w:rPr>
            </w:pPr>
            <w:r>
              <w:rPr>
                <w:rFonts w:hint="eastAsia"/>
                <w:sz w:val="28"/>
                <w:szCs w:val="28"/>
              </w:rPr>
              <w:t>1</w:t>
            </w:r>
            <w:r>
              <w:rPr>
                <w:sz w:val="28"/>
                <w:szCs w:val="28"/>
              </w:rPr>
              <w:t>0</w:t>
            </w:r>
          </w:p>
        </w:tc>
        <w:tc>
          <w:tcPr>
            <w:tcW w:w="1541" w:type="pct"/>
          </w:tcPr>
          <w:p w:rsidR="00A916C5" w:rsidRDefault="00A916C5">
            <w:pPr>
              <w:jc w:val="center"/>
              <w:rPr>
                <w:sz w:val="28"/>
                <w:szCs w:val="28"/>
              </w:rPr>
            </w:pPr>
          </w:p>
        </w:tc>
        <w:tc>
          <w:tcPr>
            <w:tcW w:w="806" w:type="pct"/>
          </w:tcPr>
          <w:p w:rsidR="00A916C5" w:rsidRDefault="00A916C5">
            <w:pPr>
              <w:jc w:val="center"/>
              <w:rPr>
                <w:sz w:val="28"/>
                <w:szCs w:val="28"/>
              </w:rPr>
            </w:pPr>
          </w:p>
        </w:tc>
        <w:tc>
          <w:tcPr>
            <w:tcW w:w="1030" w:type="pct"/>
          </w:tcPr>
          <w:p w:rsidR="00A916C5" w:rsidRDefault="00A916C5">
            <w:pPr>
              <w:jc w:val="center"/>
              <w:rPr>
                <w:sz w:val="28"/>
                <w:szCs w:val="28"/>
              </w:rPr>
            </w:pPr>
          </w:p>
        </w:tc>
        <w:tc>
          <w:tcPr>
            <w:tcW w:w="1030" w:type="pct"/>
          </w:tcPr>
          <w:p w:rsidR="00A916C5" w:rsidRDefault="00A916C5">
            <w:pPr>
              <w:jc w:val="center"/>
              <w:rPr>
                <w:sz w:val="28"/>
                <w:szCs w:val="28"/>
              </w:rPr>
            </w:pPr>
          </w:p>
        </w:tc>
      </w:tr>
    </w:tbl>
    <w:p w:rsidR="00A916C5" w:rsidRDefault="00A916C5">
      <w:pPr>
        <w:jc w:val="center"/>
        <w:rPr>
          <w:sz w:val="28"/>
          <w:szCs w:val="28"/>
        </w:rPr>
      </w:pPr>
    </w:p>
    <w:p w:rsidR="00A916C5" w:rsidRDefault="00A916C5">
      <w:pPr>
        <w:jc w:val="center"/>
        <w:rPr>
          <w:sz w:val="28"/>
          <w:szCs w:val="28"/>
        </w:rPr>
      </w:pPr>
    </w:p>
    <w:p w:rsidR="00A916C5" w:rsidRDefault="002F364A">
      <w:pPr>
        <w:jc w:val="right"/>
        <w:rPr>
          <w:sz w:val="28"/>
          <w:szCs w:val="28"/>
        </w:rPr>
      </w:pPr>
      <w:r>
        <w:rPr>
          <w:rFonts w:hint="eastAsia"/>
          <w:sz w:val="28"/>
          <w:szCs w:val="28"/>
          <w:u w:val="single"/>
        </w:rPr>
        <w:t xml:space="preserve"> </w:t>
      </w:r>
      <w:r>
        <w:rPr>
          <w:sz w:val="28"/>
          <w:szCs w:val="28"/>
          <w:u w:val="single"/>
        </w:rPr>
        <w:t xml:space="preserve">            </w:t>
      </w:r>
      <w:r>
        <w:rPr>
          <w:sz w:val="28"/>
          <w:szCs w:val="28"/>
        </w:rPr>
        <w:t xml:space="preserve"> </w:t>
      </w:r>
      <w:r w:rsidR="00BB7748">
        <w:rPr>
          <w:rFonts w:hint="eastAsia"/>
          <w:sz w:val="28"/>
          <w:szCs w:val="28"/>
        </w:rPr>
        <w:t>单位</w:t>
      </w:r>
      <w:r>
        <w:rPr>
          <w:rFonts w:hint="eastAsia"/>
          <w:sz w:val="28"/>
          <w:szCs w:val="28"/>
        </w:rPr>
        <w:t>（盖章）</w:t>
      </w:r>
    </w:p>
    <w:p w:rsidR="00A916C5" w:rsidRDefault="002F364A">
      <w:pPr>
        <w:jc w:val="right"/>
        <w:rPr>
          <w:sz w:val="28"/>
          <w:szCs w:val="28"/>
        </w:rPr>
      </w:pP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rFonts w:hint="eastAsia"/>
          <w:sz w:val="28"/>
          <w:szCs w:val="28"/>
          <w:u w:val="single"/>
        </w:rPr>
        <w:t xml:space="preserve"> </w:t>
      </w:r>
      <w:r>
        <w:rPr>
          <w:sz w:val="28"/>
          <w:szCs w:val="28"/>
          <w:u w:val="single"/>
        </w:rPr>
        <w:t xml:space="preserve">  </w:t>
      </w:r>
      <w:r>
        <w:rPr>
          <w:rFonts w:hint="eastAsia"/>
          <w:sz w:val="28"/>
          <w:szCs w:val="28"/>
        </w:rPr>
        <w:t>日</w:t>
      </w:r>
    </w:p>
    <w:p w:rsidR="008E4FFD" w:rsidRDefault="008E4FFD">
      <w:pPr>
        <w:jc w:val="right"/>
        <w:rPr>
          <w:sz w:val="28"/>
          <w:szCs w:val="28"/>
        </w:rPr>
      </w:pPr>
    </w:p>
    <w:p w:rsidR="00A916C5" w:rsidRDefault="00A916C5" w:rsidP="008E4FFD">
      <w:pPr>
        <w:ind w:right="560"/>
        <w:rPr>
          <w:sz w:val="28"/>
          <w:szCs w:val="28"/>
        </w:rPr>
      </w:pPr>
    </w:p>
    <w:sectPr w:rsidR="00A916C5" w:rsidSect="00EB5F48">
      <w:pgSz w:w="11906" w:h="16838"/>
      <w:pgMar w:top="992" w:right="1304" w:bottom="1021" w:left="1304" w:header="851" w:footer="907" w:gutter="0"/>
      <w:cols w:space="720"/>
      <w:docGrid w:type="lines" w:linePitch="629"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552" w:rsidRDefault="00637552">
      <w:r>
        <w:separator/>
      </w:r>
    </w:p>
  </w:endnote>
  <w:endnote w:type="continuationSeparator" w:id="0">
    <w:p w:rsidR="00637552" w:rsidRDefault="00637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64A" w:rsidRDefault="00EB5F48">
    <w:pPr>
      <w:pStyle w:val="a4"/>
      <w:framePr w:wrap="around" w:vAnchor="text" w:hAnchor="margin" w:xAlign="center" w:y="1"/>
      <w:rPr>
        <w:rStyle w:val="a6"/>
      </w:rPr>
    </w:pPr>
    <w:r>
      <w:fldChar w:fldCharType="begin"/>
    </w:r>
    <w:r w:rsidR="002F364A">
      <w:rPr>
        <w:rStyle w:val="a6"/>
      </w:rPr>
      <w:instrText xml:space="preserve">PAGE  </w:instrText>
    </w:r>
    <w:r>
      <w:fldChar w:fldCharType="end"/>
    </w:r>
  </w:p>
  <w:p w:rsidR="002F364A" w:rsidRDefault="002F364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690920"/>
    </w:sdtPr>
    <w:sdtContent>
      <w:p w:rsidR="002F364A" w:rsidRDefault="00EB5F48">
        <w:pPr>
          <w:pStyle w:val="a4"/>
          <w:jc w:val="center"/>
        </w:pPr>
        <w:r>
          <w:fldChar w:fldCharType="begin"/>
        </w:r>
        <w:r w:rsidR="002F364A">
          <w:instrText>PAGE   \* MERGEFORMAT</w:instrText>
        </w:r>
        <w:r>
          <w:fldChar w:fldCharType="separate"/>
        </w:r>
        <w:r w:rsidR="00F607DD" w:rsidRPr="00F607DD">
          <w:rPr>
            <w:noProof/>
            <w:lang w:val="zh-CN"/>
          </w:rPr>
          <w:t>11</w:t>
        </w:r>
        <w:r>
          <w:fldChar w:fldCharType="end"/>
        </w:r>
      </w:p>
    </w:sdtContent>
  </w:sdt>
  <w:p w:rsidR="002F364A" w:rsidRDefault="002F36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552" w:rsidRDefault="00637552">
      <w:r>
        <w:separator/>
      </w:r>
    </w:p>
  </w:footnote>
  <w:footnote w:type="continuationSeparator" w:id="0">
    <w:p w:rsidR="00637552" w:rsidRDefault="006375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730785"/>
    <w:multiLevelType w:val="singleLevel"/>
    <w:tmpl w:val="A0730785"/>
    <w:lvl w:ilvl="0">
      <w:start w:val="6"/>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1"/>
  <w:drawingGridVerticalSpacing w:val="629"/>
  <w:displayHorizontalDrawingGridEvery w:val="0"/>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0F0D"/>
    <w:rsid w:val="00015D5A"/>
    <w:rsid w:val="000312EC"/>
    <w:rsid w:val="00033003"/>
    <w:rsid w:val="00045ADB"/>
    <w:rsid w:val="00050E8F"/>
    <w:rsid w:val="00081AA4"/>
    <w:rsid w:val="000C757C"/>
    <w:rsid w:val="00104ACE"/>
    <w:rsid w:val="0013158C"/>
    <w:rsid w:val="00137B94"/>
    <w:rsid w:val="00147EBC"/>
    <w:rsid w:val="001538E5"/>
    <w:rsid w:val="0018560E"/>
    <w:rsid w:val="001A0B27"/>
    <w:rsid w:val="001A19C0"/>
    <w:rsid w:val="001A338A"/>
    <w:rsid w:val="001C1695"/>
    <w:rsid w:val="001D6624"/>
    <w:rsid w:val="001D7FB2"/>
    <w:rsid w:val="002220B1"/>
    <w:rsid w:val="0024714C"/>
    <w:rsid w:val="00247C80"/>
    <w:rsid w:val="002754A7"/>
    <w:rsid w:val="00277641"/>
    <w:rsid w:val="00286477"/>
    <w:rsid w:val="0029449B"/>
    <w:rsid w:val="002A13FE"/>
    <w:rsid w:val="002A56B8"/>
    <w:rsid w:val="002B7572"/>
    <w:rsid w:val="002B7C42"/>
    <w:rsid w:val="002D21B7"/>
    <w:rsid w:val="002D7EA8"/>
    <w:rsid w:val="002F364A"/>
    <w:rsid w:val="00300D88"/>
    <w:rsid w:val="00303211"/>
    <w:rsid w:val="003215B5"/>
    <w:rsid w:val="00370DCB"/>
    <w:rsid w:val="0037504A"/>
    <w:rsid w:val="00375B7A"/>
    <w:rsid w:val="00386EE8"/>
    <w:rsid w:val="00387AD6"/>
    <w:rsid w:val="003900A2"/>
    <w:rsid w:val="003A45D5"/>
    <w:rsid w:val="003A4F1E"/>
    <w:rsid w:val="003C5A6D"/>
    <w:rsid w:val="003D14FD"/>
    <w:rsid w:val="003D1641"/>
    <w:rsid w:val="003D275B"/>
    <w:rsid w:val="003E71D4"/>
    <w:rsid w:val="003F2830"/>
    <w:rsid w:val="00410B49"/>
    <w:rsid w:val="00424566"/>
    <w:rsid w:val="0042495B"/>
    <w:rsid w:val="0049736A"/>
    <w:rsid w:val="004B025D"/>
    <w:rsid w:val="004B0823"/>
    <w:rsid w:val="004B3000"/>
    <w:rsid w:val="004B3821"/>
    <w:rsid w:val="004B5473"/>
    <w:rsid w:val="004C0E2F"/>
    <w:rsid w:val="004C4098"/>
    <w:rsid w:val="004D6CD6"/>
    <w:rsid w:val="004F1EF1"/>
    <w:rsid w:val="00526B74"/>
    <w:rsid w:val="00554367"/>
    <w:rsid w:val="005614E4"/>
    <w:rsid w:val="00563883"/>
    <w:rsid w:val="00566E3E"/>
    <w:rsid w:val="005748FD"/>
    <w:rsid w:val="0058044C"/>
    <w:rsid w:val="00580E27"/>
    <w:rsid w:val="0059445D"/>
    <w:rsid w:val="005C1C77"/>
    <w:rsid w:val="006041C5"/>
    <w:rsid w:val="00605658"/>
    <w:rsid w:val="00607A15"/>
    <w:rsid w:val="006310DB"/>
    <w:rsid w:val="00631DFD"/>
    <w:rsid w:val="00637552"/>
    <w:rsid w:val="006508BC"/>
    <w:rsid w:val="00677BB1"/>
    <w:rsid w:val="0068627F"/>
    <w:rsid w:val="00694FDC"/>
    <w:rsid w:val="006B0780"/>
    <w:rsid w:val="006E4283"/>
    <w:rsid w:val="00717AF8"/>
    <w:rsid w:val="00744E0F"/>
    <w:rsid w:val="0075467C"/>
    <w:rsid w:val="00760FAC"/>
    <w:rsid w:val="00775911"/>
    <w:rsid w:val="007A71C7"/>
    <w:rsid w:val="007C375B"/>
    <w:rsid w:val="007D2536"/>
    <w:rsid w:val="007E2868"/>
    <w:rsid w:val="007F50DB"/>
    <w:rsid w:val="00830B73"/>
    <w:rsid w:val="00832B99"/>
    <w:rsid w:val="00834586"/>
    <w:rsid w:val="00846753"/>
    <w:rsid w:val="00864E6C"/>
    <w:rsid w:val="008770F4"/>
    <w:rsid w:val="008861DC"/>
    <w:rsid w:val="00897A93"/>
    <w:rsid w:val="008A7A97"/>
    <w:rsid w:val="008B1756"/>
    <w:rsid w:val="008B77C7"/>
    <w:rsid w:val="008D2955"/>
    <w:rsid w:val="008E4FFD"/>
    <w:rsid w:val="008F191E"/>
    <w:rsid w:val="00903E08"/>
    <w:rsid w:val="00922CDE"/>
    <w:rsid w:val="009261B3"/>
    <w:rsid w:val="0093197B"/>
    <w:rsid w:val="009368C5"/>
    <w:rsid w:val="00937053"/>
    <w:rsid w:val="00950CF0"/>
    <w:rsid w:val="00971F98"/>
    <w:rsid w:val="00977987"/>
    <w:rsid w:val="0098705F"/>
    <w:rsid w:val="009D7A29"/>
    <w:rsid w:val="009E11D2"/>
    <w:rsid w:val="009E3C21"/>
    <w:rsid w:val="009F4F36"/>
    <w:rsid w:val="00A05193"/>
    <w:rsid w:val="00A13F69"/>
    <w:rsid w:val="00A2601D"/>
    <w:rsid w:val="00A53B65"/>
    <w:rsid w:val="00A54527"/>
    <w:rsid w:val="00A7392A"/>
    <w:rsid w:val="00A75991"/>
    <w:rsid w:val="00A8675B"/>
    <w:rsid w:val="00A916C5"/>
    <w:rsid w:val="00AA031F"/>
    <w:rsid w:val="00AA44E2"/>
    <w:rsid w:val="00AC260B"/>
    <w:rsid w:val="00AC7ECC"/>
    <w:rsid w:val="00AF1359"/>
    <w:rsid w:val="00B06736"/>
    <w:rsid w:val="00B20664"/>
    <w:rsid w:val="00B66189"/>
    <w:rsid w:val="00B96F86"/>
    <w:rsid w:val="00BA26A7"/>
    <w:rsid w:val="00BA36C5"/>
    <w:rsid w:val="00BA3D97"/>
    <w:rsid w:val="00BB7748"/>
    <w:rsid w:val="00BD058B"/>
    <w:rsid w:val="00BD4A43"/>
    <w:rsid w:val="00BD7234"/>
    <w:rsid w:val="00C04711"/>
    <w:rsid w:val="00C075DB"/>
    <w:rsid w:val="00C2269F"/>
    <w:rsid w:val="00C33158"/>
    <w:rsid w:val="00C44F14"/>
    <w:rsid w:val="00C454F5"/>
    <w:rsid w:val="00C71B52"/>
    <w:rsid w:val="00C747CB"/>
    <w:rsid w:val="00C85CC5"/>
    <w:rsid w:val="00C92DA8"/>
    <w:rsid w:val="00C97C83"/>
    <w:rsid w:val="00CA2D50"/>
    <w:rsid w:val="00CB3484"/>
    <w:rsid w:val="00CC4728"/>
    <w:rsid w:val="00CC75FE"/>
    <w:rsid w:val="00CE106F"/>
    <w:rsid w:val="00D01036"/>
    <w:rsid w:val="00D02E71"/>
    <w:rsid w:val="00D103A1"/>
    <w:rsid w:val="00D1157C"/>
    <w:rsid w:val="00D33860"/>
    <w:rsid w:val="00D36C41"/>
    <w:rsid w:val="00D45AE0"/>
    <w:rsid w:val="00D45E09"/>
    <w:rsid w:val="00D5489C"/>
    <w:rsid w:val="00D738C3"/>
    <w:rsid w:val="00D85732"/>
    <w:rsid w:val="00DB4DB3"/>
    <w:rsid w:val="00DC665E"/>
    <w:rsid w:val="00DE4351"/>
    <w:rsid w:val="00E13EB2"/>
    <w:rsid w:val="00E17F99"/>
    <w:rsid w:val="00E468EF"/>
    <w:rsid w:val="00E60353"/>
    <w:rsid w:val="00E67266"/>
    <w:rsid w:val="00E844F6"/>
    <w:rsid w:val="00EB2E3C"/>
    <w:rsid w:val="00EB4AD4"/>
    <w:rsid w:val="00EB5F48"/>
    <w:rsid w:val="00EB7EAF"/>
    <w:rsid w:val="00ED1701"/>
    <w:rsid w:val="00EE05B3"/>
    <w:rsid w:val="00F0086D"/>
    <w:rsid w:val="00F1321E"/>
    <w:rsid w:val="00F2106A"/>
    <w:rsid w:val="00F35952"/>
    <w:rsid w:val="00F607DD"/>
    <w:rsid w:val="00F668A4"/>
    <w:rsid w:val="00F859AC"/>
    <w:rsid w:val="00FB556F"/>
    <w:rsid w:val="00FC517C"/>
    <w:rsid w:val="00FC695E"/>
    <w:rsid w:val="00FE0F0D"/>
    <w:rsid w:val="00FF6D8A"/>
    <w:rsid w:val="017B6FF1"/>
    <w:rsid w:val="026E220F"/>
    <w:rsid w:val="04823B9E"/>
    <w:rsid w:val="07F67609"/>
    <w:rsid w:val="18657B3F"/>
    <w:rsid w:val="19290975"/>
    <w:rsid w:val="193D4A8D"/>
    <w:rsid w:val="26447D8A"/>
    <w:rsid w:val="2BE0361B"/>
    <w:rsid w:val="2BEA5D19"/>
    <w:rsid w:val="2D8074BE"/>
    <w:rsid w:val="2FB11E88"/>
    <w:rsid w:val="32766346"/>
    <w:rsid w:val="32A27C1B"/>
    <w:rsid w:val="37514DF1"/>
    <w:rsid w:val="389F35F4"/>
    <w:rsid w:val="458D5D95"/>
    <w:rsid w:val="4E3B2AF4"/>
    <w:rsid w:val="4F5B2E70"/>
    <w:rsid w:val="53BA3116"/>
    <w:rsid w:val="54C96C31"/>
    <w:rsid w:val="7A2C415C"/>
    <w:rsid w:val="7E864AE8"/>
    <w:rsid w:val="7FDC2D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rules v:ext="edit">
        <o:r id="V:Rule1" type="connector" idref="#直接箭头连接符 2"/>
        <o:r id="V:Rule2" type="connector" idref="#直接箭头连接符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F48"/>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B5F48"/>
    <w:rPr>
      <w:sz w:val="18"/>
      <w:szCs w:val="18"/>
    </w:rPr>
  </w:style>
  <w:style w:type="paragraph" w:styleId="a4">
    <w:name w:val="footer"/>
    <w:basedOn w:val="a"/>
    <w:link w:val="Char0"/>
    <w:uiPriority w:val="99"/>
    <w:rsid w:val="00EB5F48"/>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rsid w:val="00EB5F48"/>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EB5F48"/>
  </w:style>
  <w:style w:type="character" w:customStyle="1" w:styleId="Char0">
    <w:name w:val="页脚 Char"/>
    <w:link w:val="a4"/>
    <w:uiPriority w:val="99"/>
    <w:rsid w:val="00EB5F48"/>
    <w:rPr>
      <w:sz w:val="18"/>
      <w:szCs w:val="18"/>
    </w:rPr>
  </w:style>
  <w:style w:type="character" w:customStyle="1" w:styleId="1">
    <w:name w:val="页脚 字符1"/>
    <w:basedOn w:val="a0"/>
    <w:uiPriority w:val="99"/>
    <w:semiHidden/>
    <w:rsid w:val="00EB5F48"/>
    <w:rPr>
      <w:rFonts w:ascii="Times New Roman" w:eastAsia="宋体" w:hAnsi="Times New Roman" w:cs="Times New Roman"/>
      <w:sz w:val="18"/>
      <w:szCs w:val="18"/>
    </w:rPr>
  </w:style>
  <w:style w:type="paragraph" w:styleId="a7">
    <w:name w:val="List Paragraph"/>
    <w:basedOn w:val="a"/>
    <w:uiPriority w:val="34"/>
    <w:qFormat/>
    <w:rsid w:val="00EB5F48"/>
    <w:pPr>
      <w:ind w:firstLineChars="200" w:firstLine="420"/>
    </w:pPr>
  </w:style>
  <w:style w:type="character" w:customStyle="1" w:styleId="Char1">
    <w:name w:val="页眉 Char"/>
    <w:basedOn w:val="a0"/>
    <w:link w:val="a5"/>
    <w:uiPriority w:val="99"/>
    <w:qFormat/>
    <w:rsid w:val="00EB5F48"/>
    <w:rPr>
      <w:rFonts w:ascii="Times New Roman" w:eastAsia="宋体" w:hAnsi="Times New Roman" w:cs="Times New Roman"/>
      <w:sz w:val="18"/>
      <w:szCs w:val="18"/>
    </w:rPr>
  </w:style>
  <w:style w:type="character" w:customStyle="1" w:styleId="Char">
    <w:name w:val="批注框文本 Char"/>
    <w:basedOn w:val="a0"/>
    <w:link w:val="a3"/>
    <w:uiPriority w:val="99"/>
    <w:semiHidden/>
    <w:rsid w:val="00EB5F48"/>
    <w:rPr>
      <w:rFonts w:ascii="Times New Roman" w:eastAsia="宋体" w:hAnsi="Times New Roman" w:cs="Times New Roman"/>
      <w:sz w:val="18"/>
      <w:szCs w:val="18"/>
    </w:rPr>
  </w:style>
  <w:style w:type="character" w:styleId="a8">
    <w:name w:val="Hyperlink"/>
    <w:basedOn w:val="a0"/>
    <w:uiPriority w:val="99"/>
    <w:unhideWhenUsed/>
    <w:rsid w:val="00F1321E"/>
    <w:rPr>
      <w:color w:val="0563C1" w:themeColor="hyperlink"/>
      <w:u w:val="single"/>
    </w:rPr>
  </w:style>
  <w:style w:type="character" w:customStyle="1" w:styleId="10">
    <w:name w:val="未处理的提及1"/>
    <w:basedOn w:val="a0"/>
    <w:uiPriority w:val="99"/>
    <w:semiHidden/>
    <w:unhideWhenUsed/>
    <w:rsid w:val="00F1321E"/>
    <w:rPr>
      <w:color w:val="605E5C"/>
      <w:shd w:val="clear" w:color="auto" w:fill="E1DFDD"/>
    </w:rPr>
  </w:style>
  <w:style w:type="table" w:styleId="a9">
    <w:name w:val="Table Grid"/>
    <w:basedOn w:val="a1"/>
    <w:uiPriority w:val="39"/>
    <w:rsid w:val="008E4F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customStyle="1" w:styleId="Char0">
    <w:name w:val="页脚 Char"/>
    <w:link w:val="a4"/>
    <w:uiPriority w:val="99"/>
    <w:rPr>
      <w:sz w:val="18"/>
      <w:szCs w:val="18"/>
    </w:rPr>
  </w:style>
  <w:style w:type="character" w:customStyle="1" w:styleId="1">
    <w:name w:val="页脚 字符1"/>
    <w:basedOn w:val="a0"/>
    <w:uiPriority w:val="99"/>
    <w:semiHidden/>
    <w:rPr>
      <w:rFonts w:ascii="Times New Roman" w:eastAsia="宋体" w:hAnsi="Times New Roman" w:cs="Times New Roman"/>
      <w:sz w:val="18"/>
      <w:szCs w:val="18"/>
    </w:rPr>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 w:type="character" w:styleId="a8">
    <w:name w:val="Hyperlink"/>
    <w:basedOn w:val="a0"/>
    <w:uiPriority w:val="99"/>
    <w:unhideWhenUsed/>
    <w:rsid w:val="00F1321E"/>
    <w:rPr>
      <w:color w:val="0563C1" w:themeColor="hyperlink"/>
      <w:u w:val="single"/>
    </w:rPr>
  </w:style>
  <w:style w:type="character" w:customStyle="1" w:styleId="10">
    <w:name w:val="未处理的提及1"/>
    <w:basedOn w:val="a0"/>
    <w:uiPriority w:val="99"/>
    <w:semiHidden/>
    <w:unhideWhenUsed/>
    <w:rsid w:val="00F1321E"/>
    <w:rPr>
      <w:color w:val="605E5C"/>
      <w:shd w:val="clear" w:color="auto" w:fill="E1DFDD"/>
    </w:rPr>
  </w:style>
  <w:style w:type="table" w:styleId="a9">
    <w:name w:val="Table Grid"/>
    <w:basedOn w:val="a1"/>
    <w:uiPriority w:val="39"/>
    <w:rsid w:val="008E4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xueshengchu@cupes.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xueshengchu@cupes.edu.cn"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xsc</dc:creator>
  <cp:lastModifiedBy>高苗苗</cp:lastModifiedBy>
  <cp:revision>19</cp:revision>
  <cp:lastPrinted>2023-02-14T07:05:00Z</cp:lastPrinted>
  <dcterms:created xsi:type="dcterms:W3CDTF">2023-02-19T07:19:00Z</dcterms:created>
  <dcterms:modified xsi:type="dcterms:W3CDTF">2023-08-23T04:56:00Z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